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E9" w:rsidRPr="00D20C73" w:rsidRDefault="006E3A35" w:rsidP="00D20C73">
      <w:pPr>
        <w:pStyle w:val="Tre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0C73">
        <w:rPr>
          <w:rFonts w:ascii="Times New Roman" w:hAnsi="Times New Roman" w:cs="Times New Roman"/>
          <w:b/>
          <w:bCs/>
          <w:sz w:val="20"/>
          <w:szCs w:val="20"/>
        </w:rPr>
        <w:t>OGÓ</w:t>
      </w:r>
      <w:r w:rsidRPr="00D20C73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LNE WARUNKI NAJMU </w:t>
      </w:r>
      <w:r w:rsidR="001D3FAA" w:rsidRPr="00D20C73">
        <w:rPr>
          <w:rFonts w:ascii="Times New Roman" w:hAnsi="Times New Roman" w:cs="Times New Roman"/>
          <w:b/>
          <w:bCs/>
          <w:sz w:val="20"/>
          <w:szCs w:val="20"/>
          <w:lang w:val="de-DE"/>
        </w:rPr>
        <w:t>POJAZDÓW</w:t>
      </w:r>
      <w:r w:rsidRPr="00D20C73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 </w:t>
      </w:r>
    </w:p>
    <w:p w:rsidR="00B463E9" w:rsidRPr="00D20C73" w:rsidRDefault="006E3A35" w:rsidP="00494E10">
      <w:pPr>
        <w:pStyle w:val="Tre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0C73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B507CB" w:rsidRPr="00D20C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20C73">
        <w:rPr>
          <w:rFonts w:ascii="Times New Roman" w:hAnsi="Times New Roman" w:cs="Times New Roman"/>
          <w:b/>
          <w:bCs/>
          <w:sz w:val="20"/>
          <w:szCs w:val="20"/>
          <w:lang w:val="pl-PL"/>
        </w:rPr>
        <w:t>1 POSTANOWIENIA OG</w:t>
      </w:r>
      <w:r w:rsidRPr="00D20C73">
        <w:rPr>
          <w:rFonts w:ascii="Times New Roman" w:hAnsi="Times New Roman" w:cs="Times New Roman"/>
          <w:b/>
          <w:bCs/>
          <w:sz w:val="20"/>
          <w:szCs w:val="20"/>
        </w:rPr>
        <w:t>Ó</w:t>
      </w:r>
      <w:r w:rsidRPr="00D20C73">
        <w:rPr>
          <w:rFonts w:ascii="Times New Roman" w:hAnsi="Times New Roman" w:cs="Times New Roman"/>
          <w:b/>
          <w:bCs/>
          <w:sz w:val="20"/>
          <w:szCs w:val="20"/>
          <w:lang w:val="de-DE"/>
        </w:rPr>
        <w:t>LNE</w:t>
      </w:r>
    </w:p>
    <w:p w:rsidR="00B463E9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Niniejsze Og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 xml:space="preserve">lne Warunki Najmu (zwane dalej OWN) zostały wydane przez </w:t>
      </w:r>
      <w:r w:rsidR="00207A5F" w:rsidRPr="00D20C73">
        <w:rPr>
          <w:rFonts w:ascii="Times New Roman" w:hAnsi="Times New Roman" w:cs="Times New Roman"/>
          <w:sz w:val="20"/>
          <w:szCs w:val="20"/>
        </w:rPr>
        <w:t xml:space="preserve">Marcina Lipińskiego prowadzącego działalność gospodarczą pod firmą „LIPIŃSKI” Marcin Lipiński </w:t>
      </w:r>
      <w:r w:rsidRPr="00D20C73">
        <w:rPr>
          <w:rFonts w:ascii="Times New Roman" w:hAnsi="Times New Roman" w:cs="Times New Roman"/>
          <w:sz w:val="20"/>
          <w:szCs w:val="20"/>
        </w:rPr>
        <w:t>z siedzibą w Orzyszu przy ul. Ełckiej 55A, zwanym dalej Wynajmującym.</w:t>
      </w:r>
    </w:p>
    <w:p w:rsidR="00B463E9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Wynajmujący udostępnia Najemcy do użytkowania pojazd na war</w:t>
      </w:r>
      <w:r w:rsidR="00207A5F" w:rsidRPr="00D20C73">
        <w:rPr>
          <w:rFonts w:ascii="Times New Roman" w:hAnsi="Times New Roman" w:cs="Times New Roman"/>
          <w:sz w:val="20"/>
          <w:szCs w:val="20"/>
        </w:rPr>
        <w:t>unkach określonych Umową Najmu oraz</w:t>
      </w:r>
      <w:r w:rsidRPr="00D20C73">
        <w:rPr>
          <w:rFonts w:ascii="Times New Roman" w:hAnsi="Times New Roman" w:cs="Times New Roman"/>
          <w:sz w:val="20"/>
          <w:szCs w:val="20"/>
        </w:rPr>
        <w:t xml:space="preserve"> niniejszym</w:t>
      </w:r>
      <w:r w:rsidR="00207A5F" w:rsidRPr="00D20C73">
        <w:rPr>
          <w:rFonts w:ascii="Times New Roman" w:hAnsi="Times New Roman" w:cs="Times New Roman"/>
          <w:sz w:val="20"/>
          <w:szCs w:val="20"/>
        </w:rPr>
        <w:t>i</w:t>
      </w:r>
      <w:r w:rsidRPr="00D20C73">
        <w:rPr>
          <w:rFonts w:ascii="Times New Roman" w:hAnsi="Times New Roman" w:cs="Times New Roman"/>
          <w:sz w:val="20"/>
          <w:szCs w:val="20"/>
        </w:rPr>
        <w:t xml:space="preserve"> OWN.</w:t>
      </w:r>
    </w:p>
    <w:p w:rsidR="00B463E9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Najemcą samochodu może być osoba fizyczna </w:t>
      </w:r>
      <w:r w:rsidR="00B76A6E" w:rsidRPr="00D20C73">
        <w:rPr>
          <w:rFonts w:ascii="Times New Roman" w:hAnsi="Times New Roman" w:cs="Times New Roman"/>
          <w:sz w:val="20"/>
          <w:szCs w:val="20"/>
        </w:rPr>
        <w:t>oraz</w:t>
      </w:r>
      <w:r w:rsidRPr="00D20C73">
        <w:rPr>
          <w:rFonts w:ascii="Times New Roman" w:hAnsi="Times New Roman" w:cs="Times New Roman"/>
          <w:sz w:val="20"/>
          <w:szCs w:val="20"/>
        </w:rPr>
        <w:t xml:space="preserve"> osoba prawna. </w:t>
      </w:r>
    </w:p>
    <w:p w:rsidR="00B463E9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Najemca zapewnia, że podane przez niego dane są zgodne z prawdą, posiada pełną zdolność do czynności prawnych</w:t>
      </w:r>
      <w:r w:rsidR="00207A5F" w:rsidRPr="00D20C73">
        <w:rPr>
          <w:rFonts w:ascii="Times New Roman" w:hAnsi="Times New Roman" w:cs="Times New Roman"/>
          <w:sz w:val="20"/>
          <w:szCs w:val="20"/>
        </w:rPr>
        <w:t>,</w:t>
      </w:r>
      <w:r w:rsidRPr="00D20C73">
        <w:rPr>
          <w:rFonts w:ascii="Times New Roman" w:hAnsi="Times New Roman" w:cs="Times New Roman"/>
          <w:sz w:val="20"/>
          <w:szCs w:val="20"/>
        </w:rPr>
        <w:t xml:space="preserve"> posiada niezbędne uprawnienia pozwalające mu na kierowanie pojazdem, a </w:t>
      </w:r>
      <w:r w:rsidR="00207A5F" w:rsidRPr="00D20C73">
        <w:rPr>
          <w:rFonts w:ascii="Times New Roman" w:hAnsi="Times New Roman" w:cs="Times New Roman"/>
          <w:sz w:val="20"/>
          <w:szCs w:val="20"/>
        </w:rPr>
        <w:t xml:space="preserve">także </w:t>
      </w:r>
      <w:r w:rsidRPr="00D20C73">
        <w:rPr>
          <w:rFonts w:ascii="Times New Roman" w:hAnsi="Times New Roman" w:cs="Times New Roman"/>
          <w:sz w:val="20"/>
          <w:szCs w:val="20"/>
        </w:rPr>
        <w:t xml:space="preserve">nie </w:t>
      </w:r>
      <w:r w:rsidR="00B76A6E" w:rsidRPr="00D20C73">
        <w:rPr>
          <w:rFonts w:ascii="Times New Roman" w:hAnsi="Times New Roman" w:cs="Times New Roman"/>
          <w:sz w:val="20"/>
          <w:szCs w:val="20"/>
        </w:rPr>
        <w:t>został</w:t>
      </w:r>
      <w:r w:rsidRPr="00D20C73">
        <w:rPr>
          <w:rFonts w:ascii="Times New Roman" w:hAnsi="Times New Roman" w:cs="Times New Roman"/>
          <w:sz w:val="20"/>
          <w:szCs w:val="20"/>
        </w:rPr>
        <w:t xml:space="preserve"> pozbawiony prawa </w:t>
      </w:r>
      <w:r w:rsidR="000B2BD3" w:rsidRPr="00D20C73">
        <w:rPr>
          <w:rFonts w:ascii="Times New Roman" w:hAnsi="Times New Roman" w:cs="Times New Roman"/>
          <w:sz w:val="20"/>
          <w:szCs w:val="20"/>
        </w:rPr>
        <w:t xml:space="preserve">do </w:t>
      </w:r>
      <w:r w:rsidRPr="00D20C73">
        <w:rPr>
          <w:rFonts w:ascii="Times New Roman" w:hAnsi="Times New Roman" w:cs="Times New Roman"/>
          <w:sz w:val="20"/>
          <w:szCs w:val="20"/>
        </w:rPr>
        <w:t>kierowania pojazd</w:t>
      </w:r>
      <w:r w:rsidR="00207A5F" w:rsidRPr="00D20C73">
        <w:rPr>
          <w:rFonts w:ascii="Times New Roman" w:hAnsi="Times New Roman" w:cs="Times New Roman"/>
          <w:sz w:val="20"/>
          <w:szCs w:val="20"/>
        </w:rPr>
        <w:t xml:space="preserve">ami </w:t>
      </w:r>
      <w:r w:rsidRPr="00D20C73">
        <w:rPr>
          <w:rFonts w:ascii="Times New Roman" w:hAnsi="Times New Roman" w:cs="Times New Roman"/>
          <w:sz w:val="20"/>
          <w:szCs w:val="20"/>
        </w:rPr>
        <w:t>mechanicznym</w:t>
      </w:r>
      <w:r w:rsidR="00207A5F" w:rsidRPr="00D20C73">
        <w:rPr>
          <w:rFonts w:ascii="Times New Roman" w:hAnsi="Times New Roman" w:cs="Times New Roman"/>
          <w:sz w:val="20"/>
          <w:szCs w:val="20"/>
        </w:rPr>
        <w:t>i</w:t>
      </w:r>
      <w:r w:rsidRPr="00D20C7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463E9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D20C73">
        <w:rPr>
          <w:rFonts w:ascii="Times New Roman" w:hAnsi="Times New Roman" w:cs="Times New Roman"/>
          <w:sz w:val="20"/>
          <w:szCs w:val="20"/>
        </w:rPr>
        <w:t>Osoba, kt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 xml:space="preserve">ra wypożycza pojazd we własnym imieniu lub będzie użytkować pojazd wypożyczony przez osobę prawną </w:t>
      </w:r>
      <w:r w:rsidR="00813610" w:rsidRPr="00D20C73">
        <w:rPr>
          <w:rFonts w:ascii="Times New Roman" w:hAnsi="Times New Roman" w:cs="Times New Roman"/>
          <w:sz w:val="20"/>
          <w:szCs w:val="20"/>
        </w:rPr>
        <w:t>musi</w:t>
      </w:r>
      <w:r w:rsidRPr="00D20C73">
        <w:rPr>
          <w:rFonts w:ascii="Times New Roman" w:hAnsi="Times New Roman" w:cs="Times New Roman"/>
          <w:sz w:val="20"/>
          <w:szCs w:val="20"/>
        </w:rPr>
        <w:t xml:space="preserve"> mieć ukończone 18 lat oraz </w:t>
      </w:r>
      <w:r w:rsidR="00813610" w:rsidRPr="00D20C73">
        <w:rPr>
          <w:rFonts w:ascii="Times New Roman" w:hAnsi="Times New Roman" w:cs="Times New Roman"/>
          <w:sz w:val="20"/>
          <w:szCs w:val="20"/>
        </w:rPr>
        <w:t xml:space="preserve">okazać dokument potwierdzający posiadanie </w:t>
      </w:r>
      <w:r w:rsidRPr="00D20C73">
        <w:rPr>
          <w:rFonts w:ascii="Times New Roman" w:hAnsi="Times New Roman" w:cs="Times New Roman"/>
          <w:sz w:val="20"/>
          <w:szCs w:val="20"/>
        </w:rPr>
        <w:t>uprawnie</w:t>
      </w:r>
      <w:r w:rsidR="00813610" w:rsidRPr="00D20C73">
        <w:rPr>
          <w:rFonts w:ascii="Times New Roman" w:hAnsi="Times New Roman" w:cs="Times New Roman"/>
          <w:sz w:val="20"/>
          <w:szCs w:val="20"/>
        </w:rPr>
        <w:t>ń</w:t>
      </w:r>
      <w:r w:rsidRPr="00D20C73">
        <w:rPr>
          <w:rFonts w:ascii="Times New Roman" w:hAnsi="Times New Roman" w:cs="Times New Roman"/>
          <w:sz w:val="20"/>
          <w:szCs w:val="20"/>
        </w:rPr>
        <w:t xml:space="preserve"> do kierowania wynajętym pojazdem</w:t>
      </w:r>
      <w:r w:rsidR="00813610" w:rsidRPr="00D20C73">
        <w:rPr>
          <w:rFonts w:ascii="Times New Roman" w:hAnsi="Times New Roman" w:cs="Times New Roman"/>
          <w:sz w:val="20"/>
          <w:szCs w:val="20"/>
        </w:rPr>
        <w:t xml:space="preserve"> (prawo jazdy)</w:t>
      </w:r>
      <w:r w:rsidRPr="00D20C73">
        <w:rPr>
          <w:rFonts w:ascii="Times New Roman" w:hAnsi="Times New Roman" w:cs="Times New Roman"/>
          <w:sz w:val="20"/>
          <w:szCs w:val="20"/>
        </w:rPr>
        <w:t>. Wymagany jest r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>wnież dodatkowy dokument tożsamości (dow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>d osobisty lub paszport), a w przypadku os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 xml:space="preserve">b prawnych, </w:t>
      </w:r>
      <w:r w:rsidR="00813610" w:rsidRPr="00D20C73">
        <w:rPr>
          <w:rFonts w:ascii="Times New Roman" w:hAnsi="Times New Roman" w:cs="Times New Roman"/>
          <w:sz w:val="20"/>
          <w:szCs w:val="20"/>
        </w:rPr>
        <w:t xml:space="preserve">także </w:t>
      </w:r>
      <w:r w:rsidRPr="00D20C73">
        <w:rPr>
          <w:rFonts w:ascii="Times New Roman" w:hAnsi="Times New Roman" w:cs="Times New Roman"/>
          <w:sz w:val="20"/>
          <w:szCs w:val="20"/>
        </w:rPr>
        <w:t>dokumenty rejestrowe oraz pisemne upoważnienie do odbioru pojazdu</w:t>
      </w:r>
      <w:r w:rsidR="00813610" w:rsidRPr="00D20C73">
        <w:rPr>
          <w:rFonts w:ascii="Times New Roman" w:hAnsi="Times New Roman" w:cs="Times New Roman"/>
          <w:sz w:val="20"/>
          <w:szCs w:val="20"/>
          <w:lang w:val="pl-PL"/>
        </w:rPr>
        <w:t>, podpisane przez osoby um</w:t>
      </w:r>
      <w:r w:rsidR="00813610" w:rsidRPr="00D20C73">
        <w:rPr>
          <w:rFonts w:ascii="Times New Roman" w:hAnsi="Times New Roman" w:cs="Times New Roman"/>
          <w:sz w:val="20"/>
          <w:szCs w:val="20"/>
          <w:lang w:val="pl-PL"/>
        </w:rPr>
        <w:t>o</w:t>
      </w:r>
      <w:r w:rsidR="00813610" w:rsidRPr="00D20C73">
        <w:rPr>
          <w:rFonts w:ascii="Times New Roman" w:hAnsi="Times New Roman" w:cs="Times New Roman"/>
          <w:sz w:val="20"/>
          <w:szCs w:val="20"/>
          <w:lang w:val="pl-PL"/>
        </w:rPr>
        <w:t xml:space="preserve">cowane do </w:t>
      </w:r>
      <w:r w:rsidR="00B76A6E" w:rsidRPr="00D20C73">
        <w:rPr>
          <w:rFonts w:ascii="Times New Roman" w:hAnsi="Times New Roman" w:cs="Times New Roman"/>
          <w:sz w:val="20"/>
          <w:szCs w:val="20"/>
          <w:lang w:val="pl-PL"/>
        </w:rPr>
        <w:br/>
      </w:r>
      <w:r w:rsidR="00813610" w:rsidRPr="00D20C73">
        <w:rPr>
          <w:rFonts w:ascii="Times New Roman" w:hAnsi="Times New Roman" w:cs="Times New Roman"/>
          <w:sz w:val="20"/>
          <w:szCs w:val="20"/>
          <w:lang w:val="pl-PL"/>
        </w:rPr>
        <w:t>reprezentow</w:t>
      </w:r>
      <w:r w:rsidR="00B76A6E" w:rsidRPr="00D20C73">
        <w:rPr>
          <w:rFonts w:ascii="Times New Roman" w:hAnsi="Times New Roman" w:cs="Times New Roman"/>
          <w:sz w:val="20"/>
          <w:szCs w:val="20"/>
          <w:lang w:val="pl-PL"/>
        </w:rPr>
        <w:t>a</w:t>
      </w:r>
      <w:r w:rsidR="00813610" w:rsidRPr="00D20C73">
        <w:rPr>
          <w:rFonts w:ascii="Times New Roman" w:hAnsi="Times New Roman" w:cs="Times New Roman"/>
          <w:sz w:val="20"/>
          <w:szCs w:val="20"/>
          <w:lang w:val="pl-PL"/>
        </w:rPr>
        <w:t>nia</w:t>
      </w:r>
      <w:r w:rsidR="00B76A6E" w:rsidRPr="00D20C73">
        <w:rPr>
          <w:rFonts w:ascii="Times New Roman" w:hAnsi="Times New Roman" w:cs="Times New Roman"/>
          <w:sz w:val="20"/>
          <w:szCs w:val="20"/>
        </w:rPr>
        <w:t xml:space="preserve"> tego podmiotu</w:t>
      </w:r>
      <w:r w:rsidR="00813610" w:rsidRPr="00D20C73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D20C73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B463E9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Przedmiotem umowy najmu jest pojazd stanowiący własność </w:t>
      </w:r>
      <w:r w:rsidR="00813610" w:rsidRPr="00D20C73">
        <w:rPr>
          <w:rFonts w:ascii="Times New Roman" w:hAnsi="Times New Roman" w:cs="Times New Roman"/>
          <w:sz w:val="20"/>
          <w:szCs w:val="20"/>
        </w:rPr>
        <w:t xml:space="preserve">Wynajmującego </w:t>
      </w:r>
      <w:r w:rsidRPr="00D20C73">
        <w:rPr>
          <w:rFonts w:ascii="Times New Roman" w:hAnsi="Times New Roman" w:cs="Times New Roman"/>
          <w:sz w:val="20"/>
          <w:szCs w:val="20"/>
        </w:rPr>
        <w:t xml:space="preserve">lub będący przez niego użytkowany, każdorazowo szczegółowo wskazywany w Umowie Najmu (nazwa/marka/numery rejestracyjne). </w:t>
      </w:r>
    </w:p>
    <w:p w:rsidR="00B463E9" w:rsidRPr="00D20C73" w:rsidRDefault="006E3A35" w:rsidP="00494E10">
      <w:pPr>
        <w:pStyle w:val="Tre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0C73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B507CB" w:rsidRPr="00D20C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20C73">
        <w:rPr>
          <w:rFonts w:ascii="Times New Roman" w:hAnsi="Times New Roman" w:cs="Times New Roman"/>
          <w:b/>
          <w:bCs/>
          <w:sz w:val="20"/>
          <w:szCs w:val="20"/>
          <w:lang w:val="en-US"/>
        </w:rPr>
        <w:t>2 WYNAJEM I U</w:t>
      </w:r>
      <w:r w:rsidRPr="00D20C73">
        <w:rPr>
          <w:rFonts w:ascii="Times New Roman" w:hAnsi="Times New Roman" w:cs="Times New Roman"/>
          <w:b/>
          <w:bCs/>
          <w:sz w:val="20"/>
          <w:szCs w:val="20"/>
        </w:rPr>
        <w:t>Ż</w:t>
      </w:r>
      <w:r w:rsidRPr="00D20C73">
        <w:rPr>
          <w:rFonts w:ascii="Times New Roman" w:hAnsi="Times New Roman" w:cs="Times New Roman"/>
          <w:b/>
          <w:bCs/>
          <w:sz w:val="20"/>
          <w:szCs w:val="20"/>
          <w:lang w:val="de-DE"/>
        </w:rPr>
        <w:t>YTKOWANIE POJAZDU</w:t>
      </w:r>
    </w:p>
    <w:p w:rsidR="00B463E9" w:rsidRPr="00D20C73" w:rsidRDefault="006E3A35">
      <w:pPr>
        <w:pStyle w:val="Tre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Wynajmujący</w:t>
      </w:r>
      <w:r w:rsidR="00813610" w:rsidRPr="00D20C73">
        <w:rPr>
          <w:rFonts w:ascii="Times New Roman" w:hAnsi="Times New Roman" w:cs="Times New Roman"/>
          <w:sz w:val="20"/>
          <w:szCs w:val="20"/>
        </w:rPr>
        <w:t xml:space="preserve"> </w:t>
      </w:r>
      <w:r w:rsidRPr="00D20C73">
        <w:rPr>
          <w:rFonts w:ascii="Times New Roman" w:hAnsi="Times New Roman" w:cs="Times New Roman"/>
          <w:sz w:val="20"/>
          <w:szCs w:val="20"/>
        </w:rPr>
        <w:t xml:space="preserve">przekazuje do użytkowania pojazd na czas określony Umową Najmu. </w:t>
      </w:r>
    </w:p>
    <w:p w:rsidR="00B463E9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W momencie wydania pojazdu sporządz</w:t>
      </w:r>
      <w:r w:rsidR="00B76A6E" w:rsidRPr="00D20C73">
        <w:rPr>
          <w:rFonts w:ascii="Times New Roman" w:hAnsi="Times New Roman" w:cs="Times New Roman"/>
          <w:sz w:val="20"/>
          <w:szCs w:val="20"/>
        </w:rPr>
        <w:t xml:space="preserve">any jest </w:t>
      </w:r>
      <w:r w:rsidR="009C7116" w:rsidRPr="00D20C73">
        <w:rPr>
          <w:rFonts w:ascii="Times New Roman" w:hAnsi="Times New Roman" w:cs="Times New Roman"/>
          <w:sz w:val="20"/>
          <w:szCs w:val="20"/>
        </w:rPr>
        <w:t>protokół zdawczo-odbiorczy</w:t>
      </w:r>
      <w:r w:rsidRPr="00D20C73">
        <w:rPr>
          <w:rFonts w:ascii="Times New Roman" w:hAnsi="Times New Roman" w:cs="Times New Roman"/>
          <w:sz w:val="20"/>
          <w:szCs w:val="20"/>
        </w:rPr>
        <w:t>, kt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="009C7116" w:rsidRPr="00D20C73">
        <w:rPr>
          <w:rFonts w:ascii="Times New Roman" w:hAnsi="Times New Roman" w:cs="Times New Roman"/>
          <w:sz w:val="20"/>
          <w:szCs w:val="20"/>
        </w:rPr>
        <w:t>ry</w:t>
      </w:r>
      <w:r w:rsidRPr="00D20C73">
        <w:rPr>
          <w:rFonts w:ascii="Times New Roman" w:hAnsi="Times New Roman" w:cs="Times New Roman"/>
          <w:sz w:val="20"/>
          <w:szCs w:val="20"/>
        </w:rPr>
        <w:t xml:space="preserve"> określ</w:t>
      </w:r>
      <w:r w:rsidR="00B76A6E" w:rsidRPr="00D20C73">
        <w:rPr>
          <w:rFonts w:ascii="Times New Roman" w:hAnsi="Times New Roman" w:cs="Times New Roman"/>
          <w:sz w:val="20"/>
          <w:szCs w:val="20"/>
        </w:rPr>
        <w:t>a</w:t>
      </w:r>
      <w:r w:rsidRPr="00D20C73">
        <w:rPr>
          <w:rFonts w:ascii="Times New Roman" w:hAnsi="Times New Roman" w:cs="Times New Roman"/>
          <w:sz w:val="20"/>
          <w:szCs w:val="20"/>
        </w:rPr>
        <w:t xml:space="preserve"> stan pojazdu</w:t>
      </w:r>
      <w:r w:rsidR="00B76A6E" w:rsidRPr="00D20C73">
        <w:rPr>
          <w:rFonts w:ascii="Times New Roman" w:hAnsi="Times New Roman" w:cs="Times New Roman"/>
          <w:sz w:val="20"/>
          <w:szCs w:val="20"/>
        </w:rPr>
        <w:t xml:space="preserve"> </w:t>
      </w:r>
      <w:r w:rsidR="00813610" w:rsidRPr="00D20C73">
        <w:rPr>
          <w:rFonts w:ascii="Times New Roman" w:hAnsi="Times New Roman" w:cs="Times New Roman"/>
          <w:sz w:val="20"/>
          <w:szCs w:val="20"/>
        </w:rPr>
        <w:t xml:space="preserve">w chwili </w:t>
      </w:r>
      <w:r w:rsidRPr="00D20C73">
        <w:rPr>
          <w:rFonts w:ascii="Times New Roman" w:hAnsi="Times New Roman" w:cs="Times New Roman"/>
          <w:sz w:val="20"/>
          <w:szCs w:val="20"/>
        </w:rPr>
        <w:t>jego wy</w:t>
      </w:r>
      <w:r w:rsidR="00813610" w:rsidRPr="00D20C73">
        <w:rPr>
          <w:rFonts w:ascii="Times New Roman" w:hAnsi="Times New Roman" w:cs="Times New Roman"/>
          <w:sz w:val="20"/>
          <w:szCs w:val="20"/>
        </w:rPr>
        <w:t>dania</w:t>
      </w:r>
      <w:r w:rsidR="00B76A6E" w:rsidRPr="00D20C73">
        <w:rPr>
          <w:rFonts w:ascii="Times New Roman" w:hAnsi="Times New Roman" w:cs="Times New Roman"/>
          <w:sz w:val="20"/>
          <w:szCs w:val="20"/>
        </w:rPr>
        <w:t xml:space="preserve"> (stan paliwa, przebieg, ewentualne uszkodzenia itp.)</w:t>
      </w:r>
      <w:r w:rsidRPr="00D20C73">
        <w:rPr>
          <w:rFonts w:ascii="Times New Roman" w:hAnsi="Times New Roman" w:cs="Times New Roman"/>
          <w:sz w:val="20"/>
          <w:szCs w:val="20"/>
        </w:rPr>
        <w:t>.</w:t>
      </w:r>
    </w:p>
    <w:p w:rsidR="00B463E9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Wydawany Najemcy pojazd jest sprawny technicznie oraz posiada kompletne wyposażenie, a także pakiet aktualnych ubezpieczeń </w:t>
      </w:r>
      <w:r w:rsidR="00813610" w:rsidRPr="00D20C73">
        <w:rPr>
          <w:rFonts w:ascii="Times New Roman" w:hAnsi="Times New Roman" w:cs="Times New Roman"/>
          <w:sz w:val="20"/>
          <w:szCs w:val="20"/>
        </w:rPr>
        <w:t>O</w:t>
      </w:r>
      <w:r w:rsidRPr="00D20C73">
        <w:rPr>
          <w:rFonts w:ascii="Times New Roman" w:hAnsi="Times New Roman" w:cs="Times New Roman"/>
          <w:sz w:val="20"/>
          <w:szCs w:val="20"/>
        </w:rPr>
        <w:t>C/</w:t>
      </w:r>
      <w:r w:rsidR="00813610" w:rsidRPr="00D20C73">
        <w:rPr>
          <w:rFonts w:ascii="Times New Roman" w:hAnsi="Times New Roman" w:cs="Times New Roman"/>
          <w:sz w:val="20"/>
          <w:szCs w:val="20"/>
        </w:rPr>
        <w:t>A</w:t>
      </w:r>
      <w:r w:rsidRPr="00D20C73">
        <w:rPr>
          <w:rFonts w:ascii="Times New Roman" w:hAnsi="Times New Roman" w:cs="Times New Roman"/>
          <w:sz w:val="20"/>
          <w:szCs w:val="20"/>
        </w:rPr>
        <w:t>C.</w:t>
      </w:r>
    </w:p>
    <w:p w:rsidR="00623B03" w:rsidRPr="00D20C73" w:rsidRDefault="00623B03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Wydawany Najemcy pojazd jest wyposażony w system lokalizacji pojazdów GPS, który jest stosowany w celu ochrony mienia oraz zapobiega działaniom szkodzącym Wynajmującemu.</w:t>
      </w:r>
    </w:p>
    <w:p w:rsidR="00B463E9" w:rsidRPr="00D20C73" w:rsidRDefault="009C7116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Po wydaniu N</w:t>
      </w:r>
      <w:r w:rsidR="006E3A35" w:rsidRPr="00D20C73">
        <w:rPr>
          <w:rFonts w:ascii="Times New Roman" w:hAnsi="Times New Roman" w:cs="Times New Roman"/>
          <w:sz w:val="20"/>
          <w:szCs w:val="20"/>
        </w:rPr>
        <w:t xml:space="preserve">ajemca przejmuje pełną odpowiedzialność za wynajęty pojazd do czasu odebrania go przez Wynajmującego, na podstawie protokołu zdawczo-odbiorczego, podpisanego przez obie strony Umowy. </w:t>
      </w:r>
    </w:p>
    <w:p w:rsidR="00B463E9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Najemca zobowiązany jest do korzystania z pojazdu zgodnie z jego przeznaczeniem, </w:t>
      </w:r>
      <w:r w:rsidR="009C7116" w:rsidRPr="00D20C73">
        <w:rPr>
          <w:rFonts w:ascii="Times New Roman" w:hAnsi="Times New Roman" w:cs="Times New Roman"/>
          <w:sz w:val="20"/>
          <w:szCs w:val="20"/>
        </w:rPr>
        <w:br/>
      </w:r>
      <w:r w:rsidRPr="00D20C73">
        <w:rPr>
          <w:rFonts w:ascii="Times New Roman" w:hAnsi="Times New Roman" w:cs="Times New Roman"/>
          <w:sz w:val="20"/>
          <w:szCs w:val="20"/>
        </w:rPr>
        <w:t>z zachowaniem należytej staranności w zakresie eksploatacji pojazdu, a w szczeg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>lnoś</w:t>
      </w:r>
      <w:r w:rsidRPr="00D20C73">
        <w:rPr>
          <w:rFonts w:ascii="Times New Roman" w:hAnsi="Times New Roman" w:cs="Times New Roman"/>
          <w:sz w:val="20"/>
          <w:szCs w:val="20"/>
          <w:lang w:val="it-IT"/>
        </w:rPr>
        <w:t xml:space="preserve">ci do: </w:t>
      </w:r>
    </w:p>
    <w:p w:rsidR="00B463E9" w:rsidRPr="00D20C73" w:rsidRDefault="006E3A35" w:rsidP="00B76A6E">
      <w:pPr>
        <w:pStyle w:val="TreA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posiadania dokument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>w przewidzianych prawem o ruchu drogowym;</w:t>
      </w:r>
    </w:p>
    <w:p w:rsidR="00B463E9" w:rsidRPr="00D20C73" w:rsidRDefault="006E3A35" w:rsidP="00B76A6E">
      <w:pPr>
        <w:pStyle w:val="TreA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wykonywania na własny koszt obsługi podstawowej pojazdu tj. sprawdzanie i ewentualne uzupełnianie płynu do spryskiwaczy, paliwa, płynu chłodzącego, oleju silnikowego, kontroli sprawnoś</w:t>
      </w:r>
      <w:r w:rsidRPr="00D20C73">
        <w:rPr>
          <w:rFonts w:ascii="Times New Roman" w:hAnsi="Times New Roman" w:cs="Times New Roman"/>
          <w:sz w:val="20"/>
          <w:szCs w:val="20"/>
          <w:lang w:val="it-IT"/>
        </w:rPr>
        <w:t xml:space="preserve">ci </w:t>
      </w:r>
      <w:r w:rsidRPr="00D20C73">
        <w:rPr>
          <w:rFonts w:ascii="Times New Roman" w:hAnsi="Times New Roman" w:cs="Times New Roman"/>
          <w:sz w:val="20"/>
          <w:szCs w:val="20"/>
        </w:rPr>
        <w:t>świateł i ewentualnej wymiany żar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  <w:lang w:val="nl-NL"/>
        </w:rPr>
        <w:t>wek;</w:t>
      </w:r>
    </w:p>
    <w:p w:rsidR="00B463E9" w:rsidRPr="00D20C73" w:rsidRDefault="006E3A35" w:rsidP="00B76A6E">
      <w:pPr>
        <w:pStyle w:val="TreA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zabezpieczenia pojazdu przed kradzieżą (każdorazowe zamykanie pojazdu i uruchamianie alarm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 xml:space="preserve">w oraz blokad); </w:t>
      </w:r>
    </w:p>
    <w:p w:rsidR="00B463E9" w:rsidRPr="00D20C73" w:rsidRDefault="006E3A35" w:rsidP="00B76A6E">
      <w:pPr>
        <w:pStyle w:val="TreA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przestrzegania obowiązujących przepis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>w ruchu drogowego</w:t>
      </w:r>
      <w:r w:rsidR="00B76A6E" w:rsidRPr="00D20C73">
        <w:rPr>
          <w:rFonts w:ascii="Times New Roman" w:hAnsi="Times New Roman" w:cs="Times New Roman"/>
          <w:sz w:val="20"/>
          <w:szCs w:val="20"/>
        </w:rPr>
        <w:t>;</w:t>
      </w:r>
      <w:r w:rsidRPr="00D20C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63E9" w:rsidRPr="00D20C73" w:rsidRDefault="006E3A35">
      <w:pPr>
        <w:pStyle w:val="Tre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Wraz z Umową Najmu </w:t>
      </w:r>
      <w:r w:rsidR="001D3FAA" w:rsidRPr="00D20C73">
        <w:rPr>
          <w:rFonts w:ascii="Times New Roman" w:hAnsi="Times New Roman" w:cs="Times New Roman"/>
          <w:sz w:val="20"/>
          <w:szCs w:val="20"/>
        </w:rPr>
        <w:t>i pojazdem</w:t>
      </w:r>
      <w:r w:rsidRPr="00D20C73">
        <w:rPr>
          <w:rFonts w:ascii="Times New Roman" w:hAnsi="Times New Roman" w:cs="Times New Roman"/>
          <w:sz w:val="20"/>
          <w:szCs w:val="20"/>
        </w:rPr>
        <w:t xml:space="preserve"> Najemcy wydawane są:</w:t>
      </w:r>
    </w:p>
    <w:p w:rsidR="00B463E9" w:rsidRPr="00D20C73" w:rsidRDefault="006E3A35" w:rsidP="00B76A6E">
      <w:pPr>
        <w:pStyle w:val="TreA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dow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>d rejestracyjny wraz z potwierdzeniem ubezpieczenia w zakresie OC;</w:t>
      </w:r>
    </w:p>
    <w:p w:rsidR="00B463E9" w:rsidRPr="00D20C73" w:rsidRDefault="006E3A35" w:rsidP="00B76A6E">
      <w:pPr>
        <w:pStyle w:val="TreA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komplet kluczyk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>w samochodowych z kompletem pilot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>w lub sterownik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>w;</w:t>
      </w:r>
    </w:p>
    <w:p w:rsidR="00B463E9" w:rsidRPr="00D20C73" w:rsidRDefault="006E3A35">
      <w:pPr>
        <w:pStyle w:val="Tre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Wynajęty pojazd nie może być podnajmowany ani użyczany osobom trzecim.</w:t>
      </w:r>
    </w:p>
    <w:p w:rsidR="00B463E9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Pojazd nie może uczestniczyć w zawodach sportowych, rajdach oraz być używany do holowania innych pojazd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 xml:space="preserve">w. </w:t>
      </w:r>
    </w:p>
    <w:p w:rsidR="00B463E9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Pojazd nie może opuszczać granic Rzeczypospolitej Polskiej.</w:t>
      </w:r>
    </w:p>
    <w:p w:rsidR="00B463E9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Za wszelkie wykroczenia drogowe powstałe w czasie trwania Umowy Najmu odpowiada wyłącznie Najemca.</w:t>
      </w:r>
    </w:p>
    <w:p w:rsidR="00B463E9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W samochodzie obowiązuje całkowity zakaz palenia wyrob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>w tytoniowych oraz przewożenia zwierząt.</w:t>
      </w:r>
    </w:p>
    <w:p w:rsidR="000B2BD3" w:rsidRPr="00D20C73" w:rsidRDefault="006E3A35" w:rsidP="00D20C73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W przypadku nieprawidłowego użytkowania </w:t>
      </w:r>
      <w:r w:rsidR="001D3FAA" w:rsidRPr="00D20C73">
        <w:rPr>
          <w:rFonts w:ascii="Times New Roman" w:hAnsi="Times New Roman" w:cs="Times New Roman"/>
          <w:sz w:val="20"/>
          <w:szCs w:val="20"/>
        </w:rPr>
        <w:t xml:space="preserve">wynajętego </w:t>
      </w:r>
      <w:r w:rsidRPr="00D20C73">
        <w:rPr>
          <w:rFonts w:ascii="Times New Roman" w:hAnsi="Times New Roman" w:cs="Times New Roman"/>
          <w:sz w:val="20"/>
          <w:szCs w:val="20"/>
        </w:rPr>
        <w:t>pojazdu przez Najemcę, Wynajmujący ma prawo do natychmiastowego odbioru pojazdu na koszt oraz odpowiedzialność Najemcy.</w:t>
      </w:r>
      <w:r w:rsidR="00385E04" w:rsidRPr="00D20C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63E9" w:rsidRPr="00D20C73" w:rsidRDefault="006E3A35" w:rsidP="00494E10">
      <w:pPr>
        <w:pStyle w:val="Tre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0C73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B507CB" w:rsidRPr="00D20C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20C73">
        <w:rPr>
          <w:rFonts w:ascii="Times New Roman" w:hAnsi="Times New Roman" w:cs="Times New Roman"/>
          <w:b/>
          <w:bCs/>
          <w:sz w:val="20"/>
          <w:szCs w:val="20"/>
          <w:lang w:val="de-DE"/>
        </w:rPr>
        <w:t>3 P</w:t>
      </w:r>
      <w:r w:rsidR="00BA0337" w:rsidRPr="00D20C73">
        <w:rPr>
          <w:rFonts w:ascii="Times New Roman" w:hAnsi="Times New Roman" w:cs="Times New Roman"/>
          <w:b/>
          <w:bCs/>
          <w:sz w:val="20"/>
          <w:szCs w:val="20"/>
        </w:rPr>
        <w:t>ŁATNOŚ</w:t>
      </w:r>
      <w:r w:rsidRPr="00D20C73">
        <w:rPr>
          <w:rFonts w:ascii="Times New Roman" w:hAnsi="Times New Roman" w:cs="Times New Roman"/>
          <w:b/>
          <w:bCs/>
          <w:sz w:val="20"/>
          <w:szCs w:val="20"/>
          <w:lang w:val="en-US"/>
        </w:rPr>
        <w:t>CI</w:t>
      </w:r>
    </w:p>
    <w:p w:rsidR="00B463E9" w:rsidRPr="00D20C73" w:rsidRDefault="006E3A35">
      <w:pPr>
        <w:pStyle w:val="TreA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Okresem rozliczeniowym dla wynajmu samochodu jest jedna doba</w:t>
      </w:r>
      <w:r w:rsidR="008C492F" w:rsidRPr="00D20C73">
        <w:rPr>
          <w:rFonts w:ascii="Times New Roman" w:hAnsi="Times New Roman" w:cs="Times New Roman"/>
          <w:sz w:val="20"/>
          <w:szCs w:val="20"/>
        </w:rPr>
        <w:t>.</w:t>
      </w:r>
      <w:r w:rsidRPr="00D20C73">
        <w:rPr>
          <w:rFonts w:ascii="Times New Roman" w:hAnsi="Times New Roman" w:cs="Times New Roman"/>
          <w:sz w:val="20"/>
          <w:szCs w:val="20"/>
        </w:rPr>
        <w:t xml:space="preserve"> </w:t>
      </w:r>
      <w:r w:rsidR="008C492F" w:rsidRPr="00D20C73">
        <w:rPr>
          <w:rFonts w:ascii="Times New Roman" w:hAnsi="Times New Roman" w:cs="Times New Roman"/>
          <w:sz w:val="20"/>
          <w:szCs w:val="20"/>
        </w:rPr>
        <w:t>J</w:t>
      </w:r>
      <w:r w:rsidRPr="00D20C73">
        <w:rPr>
          <w:rFonts w:ascii="Times New Roman" w:hAnsi="Times New Roman" w:cs="Times New Roman"/>
          <w:sz w:val="20"/>
          <w:szCs w:val="20"/>
        </w:rPr>
        <w:t>est to też najkr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>tszy okres</w:t>
      </w:r>
      <w:r w:rsidR="008C492F" w:rsidRPr="00D20C73">
        <w:rPr>
          <w:rFonts w:ascii="Times New Roman" w:hAnsi="Times New Roman" w:cs="Times New Roman"/>
          <w:sz w:val="20"/>
          <w:szCs w:val="20"/>
        </w:rPr>
        <w:t>,</w:t>
      </w:r>
      <w:r w:rsidRPr="00D20C73">
        <w:rPr>
          <w:rFonts w:ascii="Times New Roman" w:hAnsi="Times New Roman" w:cs="Times New Roman"/>
          <w:sz w:val="20"/>
          <w:szCs w:val="20"/>
        </w:rPr>
        <w:t xml:space="preserve"> na jaki można wynająć samoch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="009C7116" w:rsidRPr="00D20C73">
        <w:rPr>
          <w:rFonts w:ascii="Times New Roman" w:hAnsi="Times New Roman" w:cs="Times New Roman"/>
          <w:sz w:val="20"/>
          <w:szCs w:val="20"/>
        </w:rPr>
        <w:t>d. D</w:t>
      </w:r>
      <w:r w:rsidRPr="00D20C73">
        <w:rPr>
          <w:rFonts w:ascii="Times New Roman" w:hAnsi="Times New Roman" w:cs="Times New Roman"/>
          <w:sz w:val="20"/>
          <w:szCs w:val="20"/>
        </w:rPr>
        <w:t>oba trwa 24 godziny.</w:t>
      </w:r>
    </w:p>
    <w:p w:rsidR="00B463E9" w:rsidRPr="00D20C73" w:rsidRDefault="006E3A35" w:rsidP="00CD0F04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Najemca zobowiązuje się zapł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aci</w:t>
      </w:r>
      <w:r w:rsidRPr="00D20C73">
        <w:rPr>
          <w:rFonts w:ascii="Times New Roman" w:hAnsi="Times New Roman" w:cs="Times New Roman"/>
          <w:sz w:val="20"/>
          <w:szCs w:val="20"/>
        </w:rPr>
        <w:t>ć Wynajmującemu czynsz z tytułu najmu pojazdu w wysokości ustalonej w Umowie. Dokładna wysokość czynszu najmu</w:t>
      </w:r>
      <w:r w:rsidR="00CD0F04" w:rsidRPr="00D20C73">
        <w:rPr>
          <w:rFonts w:ascii="Times New Roman" w:hAnsi="Times New Roman" w:cs="Times New Roman"/>
          <w:sz w:val="20"/>
          <w:szCs w:val="20"/>
        </w:rPr>
        <w:t>, stanowiąc</w:t>
      </w:r>
      <w:r w:rsidR="008C492F" w:rsidRPr="00D20C73">
        <w:rPr>
          <w:rFonts w:ascii="Times New Roman" w:hAnsi="Times New Roman" w:cs="Times New Roman"/>
          <w:sz w:val="20"/>
          <w:szCs w:val="20"/>
        </w:rPr>
        <w:t>ego</w:t>
      </w:r>
      <w:r w:rsidR="00CD0F04" w:rsidRPr="00D20C73">
        <w:rPr>
          <w:rFonts w:ascii="Times New Roman" w:hAnsi="Times New Roman" w:cs="Times New Roman"/>
          <w:sz w:val="20"/>
          <w:szCs w:val="20"/>
        </w:rPr>
        <w:t xml:space="preserve"> wielokrotność stawki dobowej</w:t>
      </w:r>
      <w:r w:rsidR="00487D9F" w:rsidRPr="00D20C73">
        <w:rPr>
          <w:rFonts w:ascii="Times New Roman" w:hAnsi="Times New Roman" w:cs="Times New Roman"/>
          <w:sz w:val="20"/>
          <w:szCs w:val="20"/>
        </w:rPr>
        <w:t>/miesięcznej</w:t>
      </w:r>
      <w:r w:rsidR="008C492F" w:rsidRPr="00D20C73">
        <w:rPr>
          <w:rFonts w:ascii="Times New Roman" w:hAnsi="Times New Roman" w:cs="Times New Roman"/>
          <w:sz w:val="20"/>
          <w:szCs w:val="20"/>
        </w:rPr>
        <w:t>,</w:t>
      </w:r>
      <w:r w:rsidRPr="00D20C73">
        <w:rPr>
          <w:rFonts w:ascii="Times New Roman" w:hAnsi="Times New Roman" w:cs="Times New Roman"/>
          <w:sz w:val="20"/>
          <w:szCs w:val="20"/>
        </w:rPr>
        <w:t xml:space="preserve"> </w:t>
      </w:r>
      <w:r w:rsidR="008C492F" w:rsidRPr="00D20C73">
        <w:rPr>
          <w:rFonts w:ascii="Times New Roman" w:hAnsi="Times New Roman" w:cs="Times New Roman"/>
          <w:sz w:val="20"/>
          <w:szCs w:val="20"/>
        </w:rPr>
        <w:t xml:space="preserve">może </w:t>
      </w:r>
      <w:r w:rsidRPr="00D20C73">
        <w:rPr>
          <w:rFonts w:ascii="Times New Roman" w:hAnsi="Times New Roman" w:cs="Times New Roman"/>
          <w:sz w:val="20"/>
          <w:szCs w:val="20"/>
        </w:rPr>
        <w:t>zosta</w:t>
      </w:r>
      <w:r w:rsidR="008C492F" w:rsidRPr="00D20C73">
        <w:rPr>
          <w:rFonts w:ascii="Times New Roman" w:hAnsi="Times New Roman" w:cs="Times New Roman"/>
          <w:sz w:val="20"/>
          <w:szCs w:val="20"/>
        </w:rPr>
        <w:t>ć</w:t>
      </w:r>
      <w:r w:rsidRPr="00D20C73">
        <w:rPr>
          <w:rFonts w:ascii="Times New Roman" w:hAnsi="Times New Roman" w:cs="Times New Roman"/>
          <w:sz w:val="20"/>
          <w:szCs w:val="20"/>
        </w:rPr>
        <w:t xml:space="preserve"> określona w dniu zwrotu pojazdu </w:t>
      </w:r>
      <w:r w:rsidR="008C492F" w:rsidRPr="00D20C73">
        <w:rPr>
          <w:rFonts w:ascii="Times New Roman" w:hAnsi="Times New Roman" w:cs="Times New Roman"/>
          <w:sz w:val="20"/>
          <w:szCs w:val="20"/>
        </w:rPr>
        <w:t xml:space="preserve">w przypadku, gdy </w:t>
      </w:r>
      <w:r w:rsidRPr="00D20C73">
        <w:rPr>
          <w:rFonts w:ascii="Times New Roman" w:hAnsi="Times New Roman" w:cs="Times New Roman"/>
          <w:sz w:val="20"/>
          <w:szCs w:val="20"/>
        </w:rPr>
        <w:t xml:space="preserve">Stronom nie </w:t>
      </w:r>
      <w:r w:rsidR="008C492F" w:rsidRPr="00D20C73">
        <w:rPr>
          <w:rFonts w:ascii="Times New Roman" w:hAnsi="Times New Roman" w:cs="Times New Roman"/>
          <w:sz w:val="20"/>
          <w:szCs w:val="20"/>
        </w:rPr>
        <w:t>będzie</w:t>
      </w:r>
      <w:r w:rsidRPr="00D20C73">
        <w:rPr>
          <w:rFonts w:ascii="Times New Roman" w:hAnsi="Times New Roman" w:cs="Times New Roman"/>
          <w:sz w:val="20"/>
          <w:szCs w:val="20"/>
        </w:rPr>
        <w:t xml:space="preserve"> znany okres naprawy pojazdu </w:t>
      </w:r>
      <w:r w:rsidR="008C492F" w:rsidRPr="00D20C73">
        <w:rPr>
          <w:rFonts w:ascii="Times New Roman" w:hAnsi="Times New Roman" w:cs="Times New Roman"/>
          <w:sz w:val="20"/>
          <w:szCs w:val="20"/>
        </w:rPr>
        <w:t>lub termin</w:t>
      </w:r>
      <w:r w:rsidRPr="00D20C73">
        <w:rPr>
          <w:rFonts w:ascii="Times New Roman" w:hAnsi="Times New Roman" w:cs="Times New Roman"/>
          <w:sz w:val="20"/>
          <w:szCs w:val="20"/>
        </w:rPr>
        <w:t xml:space="preserve"> wypłat</w:t>
      </w:r>
      <w:r w:rsidR="008C492F" w:rsidRPr="00D20C73">
        <w:rPr>
          <w:rFonts w:ascii="Times New Roman" w:hAnsi="Times New Roman" w:cs="Times New Roman"/>
          <w:sz w:val="20"/>
          <w:szCs w:val="20"/>
        </w:rPr>
        <w:t>y</w:t>
      </w:r>
      <w:r w:rsidRPr="00D20C73">
        <w:rPr>
          <w:rFonts w:ascii="Times New Roman" w:hAnsi="Times New Roman" w:cs="Times New Roman"/>
          <w:sz w:val="20"/>
          <w:szCs w:val="20"/>
        </w:rPr>
        <w:t xml:space="preserve"> odszkodowania</w:t>
      </w:r>
      <w:r w:rsidR="008C492F" w:rsidRPr="00D20C73">
        <w:rPr>
          <w:rFonts w:ascii="Times New Roman" w:hAnsi="Times New Roman" w:cs="Times New Roman"/>
          <w:sz w:val="20"/>
          <w:szCs w:val="20"/>
        </w:rPr>
        <w:t>,</w:t>
      </w:r>
      <w:r w:rsidRPr="00D20C73">
        <w:rPr>
          <w:rFonts w:ascii="Times New Roman" w:hAnsi="Times New Roman" w:cs="Times New Roman"/>
          <w:sz w:val="20"/>
          <w:szCs w:val="20"/>
        </w:rPr>
        <w:t xml:space="preserve"> w przypadku szkody całkowitej.</w:t>
      </w:r>
    </w:p>
    <w:p w:rsidR="00551F5C" w:rsidRPr="00D20C73" w:rsidRDefault="006E3A35" w:rsidP="00191F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Przy podpisywaniu umowy Najemca wpłaca Wynajmującemu kaucję </w:t>
      </w:r>
      <w:r w:rsidR="00551F5C" w:rsidRPr="00D20C73">
        <w:rPr>
          <w:rFonts w:ascii="Times New Roman" w:hAnsi="Times New Roman" w:cs="Times New Roman"/>
          <w:sz w:val="20"/>
          <w:szCs w:val="20"/>
        </w:rPr>
        <w:t>w</w:t>
      </w:r>
      <w:r w:rsidRPr="00D20C73">
        <w:rPr>
          <w:rFonts w:ascii="Times New Roman" w:hAnsi="Times New Roman" w:cs="Times New Roman"/>
          <w:sz w:val="20"/>
          <w:szCs w:val="20"/>
        </w:rPr>
        <w:t xml:space="preserve"> wysokości</w:t>
      </w:r>
      <w:r w:rsidR="00551F5C" w:rsidRPr="00D20C73">
        <w:rPr>
          <w:rFonts w:ascii="Times New Roman" w:hAnsi="Times New Roman" w:cs="Times New Roman"/>
          <w:sz w:val="20"/>
          <w:szCs w:val="20"/>
        </w:rPr>
        <w:t>:</w:t>
      </w:r>
    </w:p>
    <w:p w:rsidR="00551F5C" w:rsidRPr="00D20C73" w:rsidRDefault="00551F5C" w:rsidP="00551F5C">
      <w:pPr>
        <w:pStyle w:val="TreA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KLASY: A – C – 500,00 zł </w:t>
      </w:r>
    </w:p>
    <w:p w:rsidR="00551F5C" w:rsidRPr="00D20C73" w:rsidRDefault="00551F5C" w:rsidP="00551F5C">
      <w:pPr>
        <w:pStyle w:val="TreA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KLASY: D, CROSSOVER, SUV, FD, E/PREMIUM – 1000,00 zł </w:t>
      </w:r>
    </w:p>
    <w:p w:rsidR="00B463E9" w:rsidRPr="00D20C73" w:rsidRDefault="006E3A35" w:rsidP="00551F5C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Kaucja nie dotyczy bezgot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>wkowego najmu pojazdu zastępczego rozliczanego z polisy OC sprawcy</w:t>
      </w:r>
      <w:r w:rsidR="00395A56" w:rsidRPr="00D20C73">
        <w:rPr>
          <w:rFonts w:ascii="Times New Roman" w:hAnsi="Times New Roman" w:cs="Times New Roman"/>
          <w:sz w:val="20"/>
          <w:szCs w:val="20"/>
        </w:rPr>
        <w:t>, ubezpieczenia AC oraz Assistance</w:t>
      </w:r>
      <w:r w:rsidRPr="00D20C73">
        <w:rPr>
          <w:rFonts w:ascii="Times New Roman" w:hAnsi="Times New Roman" w:cs="Times New Roman"/>
          <w:sz w:val="20"/>
          <w:szCs w:val="20"/>
        </w:rPr>
        <w:t xml:space="preserve">. </w:t>
      </w:r>
      <w:r w:rsidR="00952ECB" w:rsidRPr="00D20C73">
        <w:rPr>
          <w:rFonts w:ascii="Times New Roman" w:hAnsi="Times New Roman" w:cs="Times New Roman"/>
          <w:sz w:val="20"/>
          <w:szCs w:val="20"/>
        </w:rPr>
        <w:t xml:space="preserve">Wynajmujacy zastrzega jednak możliwość </w:t>
      </w:r>
      <w:r w:rsidR="008C492F" w:rsidRPr="00D20C73">
        <w:rPr>
          <w:rFonts w:ascii="Times New Roman" w:hAnsi="Times New Roman" w:cs="Times New Roman"/>
          <w:sz w:val="20"/>
          <w:szCs w:val="20"/>
        </w:rPr>
        <w:t>pobrania</w:t>
      </w:r>
      <w:r w:rsidR="00952ECB" w:rsidRPr="00D20C73">
        <w:rPr>
          <w:rFonts w:ascii="Times New Roman" w:hAnsi="Times New Roman" w:cs="Times New Roman"/>
          <w:sz w:val="20"/>
          <w:szCs w:val="20"/>
        </w:rPr>
        <w:t xml:space="preserve"> kaucji </w:t>
      </w:r>
      <w:r w:rsidR="00487D9F" w:rsidRPr="00D20C73">
        <w:rPr>
          <w:rFonts w:ascii="Times New Roman" w:hAnsi="Times New Roman" w:cs="Times New Roman"/>
          <w:sz w:val="20"/>
          <w:szCs w:val="20"/>
        </w:rPr>
        <w:br/>
      </w:r>
      <w:r w:rsidR="00952ECB" w:rsidRPr="00D20C73">
        <w:rPr>
          <w:rFonts w:ascii="Times New Roman" w:hAnsi="Times New Roman" w:cs="Times New Roman"/>
          <w:sz w:val="20"/>
          <w:szCs w:val="20"/>
        </w:rPr>
        <w:t>w przypadku</w:t>
      </w:r>
      <w:r w:rsidR="001F5B9D" w:rsidRPr="00D20C73">
        <w:rPr>
          <w:rFonts w:ascii="Times New Roman" w:hAnsi="Times New Roman" w:cs="Times New Roman"/>
          <w:sz w:val="20"/>
          <w:szCs w:val="20"/>
        </w:rPr>
        <w:t xml:space="preserve"> uzyskania informacji </w:t>
      </w:r>
      <w:r w:rsidR="00E6381A" w:rsidRPr="00D20C73">
        <w:rPr>
          <w:rFonts w:ascii="Times New Roman" w:hAnsi="Times New Roman" w:cs="Times New Roman"/>
          <w:sz w:val="20"/>
          <w:szCs w:val="20"/>
        </w:rPr>
        <w:t xml:space="preserve">o wcześniejszej szkodowści </w:t>
      </w:r>
      <w:r w:rsidR="00487D9F" w:rsidRPr="00D20C73">
        <w:rPr>
          <w:rFonts w:ascii="Times New Roman" w:hAnsi="Times New Roman" w:cs="Times New Roman"/>
          <w:sz w:val="20"/>
          <w:szCs w:val="20"/>
        </w:rPr>
        <w:t>N</w:t>
      </w:r>
      <w:r w:rsidR="00E6381A" w:rsidRPr="00D20C73">
        <w:rPr>
          <w:rFonts w:ascii="Times New Roman" w:hAnsi="Times New Roman" w:cs="Times New Roman"/>
          <w:sz w:val="20"/>
          <w:szCs w:val="20"/>
        </w:rPr>
        <w:t xml:space="preserve">ajemcy. </w:t>
      </w:r>
    </w:p>
    <w:p w:rsidR="00B463E9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Kaucja stanowi zabezpieczenie ewentualnych roszczeń Wynajmującego wobec Najemcy.</w:t>
      </w:r>
    </w:p>
    <w:p w:rsidR="00B463E9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Kaucja może być wpłac</w:t>
      </w:r>
      <w:r w:rsidR="001F5B9D" w:rsidRPr="00D20C73">
        <w:rPr>
          <w:rFonts w:ascii="Times New Roman" w:hAnsi="Times New Roman" w:cs="Times New Roman"/>
          <w:sz w:val="20"/>
          <w:szCs w:val="20"/>
        </w:rPr>
        <w:t>o</w:t>
      </w:r>
      <w:r w:rsidRPr="00D20C73">
        <w:rPr>
          <w:rFonts w:ascii="Times New Roman" w:hAnsi="Times New Roman" w:cs="Times New Roman"/>
          <w:sz w:val="20"/>
          <w:szCs w:val="20"/>
        </w:rPr>
        <w:t>na w formie got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 xml:space="preserve">wki lub przelewem na konto. </w:t>
      </w:r>
    </w:p>
    <w:p w:rsidR="001D3FAA" w:rsidRPr="00D20C73" w:rsidRDefault="006E3A35" w:rsidP="001D3FAA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Jeżeli nie wystąpią podstawy do zatrzymania kaucji w całości lub części</w:t>
      </w:r>
      <w:r w:rsidR="00395A56" w:rsidRPr="00D20C73">
        <w:rPr>
          <w:rFonts w:ascii="Times New Roman" w:hAnsi="Times New Roman" w:cs="Times New Roman"/>
          <w:sz w:val="20"/>
          <w:szCs w:val="20"/>
        </w:rPr>
        <w:t>,</w:t>
      </w:r>
      <w:r w:rsidR="001D3FAA" w:rsidRPr="00D20C73">
        <w:rPr>
          <w:rFonts w:ascii="Times New Roman" w:hAnsi="Times New Roman" w:cs="Times New Roman"/>
          <w:sz w:val="20"/>
          <w:szCs w:val="20"/>
        </w:rPr>
        <w:t xml:space="preserve"> zostanie ona zwrócona w dniu zwrotu pojazdu. Wynajmujący zastrzega możliwość potrącenia wpłaconej kaucji na poczet </w:t>
      </w:r>
      <w:r w:rsidRPr="00D20C73">
        <w:rPr>
          <w:rFonts w:ascii="Times New Roman" w:hAnsi="Times New Roman" w:cs="Times New Roman"/>
          <w:sz w:val="20"/>
          <w:szCs w:val="20"/>
        </w:rPr>
        <w:t xml:space="preserve">czynszu, </w:t>
      </w:r>
      <w:r w:rsidR="00487D9F" w:rsidRPr="00D20C73">
        <w:rPr>
          <w:rFonts w:ascii="Times New Roman" w:hAnsi="Times New Roman" w:cs="Times New Roman"/>
          <w:sz w:val="20"/>
          <w:szCs w:val="20"/>
        </w:rPr>
        <w:br/>
      </w:r>
      <w:r w:rsidRPr="00D20C73">
        <w:rPr>
          <w:rFonts w:ascii="Times New Roman" w:hAnsi="Times New Roman" w:cs="Times New Roman"/>
          <w:sz w:val="20"/>
          <w:szCs w:val="20"/>
        </w:rPr>
        <w:t>o kt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>rym mowa w §</w:t>
      </w:r>
      <w:r w:rsidR="00487D9F" w:rsidRPr="00D20C73">
        <w:rPr>
          <w:rFonts w:ascii="Times New Roman" w:hAnsi="Times New Roman" w:cs="Times New Roman"/>
          <w:sz w:val="20"/>
          <w:szCs w:val="20"/>
        </w:rPr>
        <w:t xml:space="preserve"> </w:t>
      </w:r>
      <w:r w:rsidRPr="00D20C73">
        <w:rPr>
          <w:rFonts w:ascii="Times New Roman" w:hAnsi="Times New Roman" w:cs="Times New Roman"/>
          <w:sz w:val="20"/>
          <w:szCs w:val="20"/>
        </w:rPr>
        <w:t>3 ust. 2</w:t>
      </w:r>
      <w:r w:rsidR="001D3FAA" w:rsidRPr="00D20C73">
        <w:rPr>
          <w:rFonts w:ascii="Times New Roman" w:hAnsi="Times New Roman" w:cs="Times New Roman"/>
          <w:sz w:val="20"/>
          <w:szCs w:val="20"/>
        </w:rPr>
        <w:t xml:space="preserve">. </w:t>
      </w:r>
      <w:r w:rsidR="00191F35" w:rsidRPr="00D20C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63E9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0C73">
        <w:rPr>
          <w:rFonts w:ascii="Times New Roman" w:hAnsi="Times New Roman" w:cs="Times New Roman"/>
          <w:bCs/>
          <w:sz w:val="20"/>
          <w:szCs w:val="20"/>
        </w:rPr>
        <w:t>Wszystkie wartości podane w polskich złotych, określone w niniejszych OWN, są podane w kwocie brutto.</w:t>
      </w:r>
    </w:p>
    <w:p w:rsidR="00D20C73" w:rsidRDefault="00D20C73">
      <w:pPr>
        <w:pStyle w:val="Tre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20C73" w:rsidRDefault="00D20C73">
      <w:pPr>
        <w:pStyle w:val="Tre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463E9" w:rsidRPr="00D20C73" w:rsidRDefault="006E3A35">
      <w:pPr>
        <w:pStyle w:val="Tre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0C73">
        <w:rPr>
          <w:rFonts w:ascii="Times New Roman" w:hAnsi="Times New Roman" w:cs="Times New Roman"/>
          <w:b/>
          <w:bCs/>
          <w:sz w:val="20"/>
          <w:szCs w:val="20"/>
        </w:rPr>
        <w:t xml:space="preserve"> §</w:t>
      </w:r>
      <w:r w:rsidR="00B507CB" w:rsidRPr="00D20C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20C73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4 ZWROT POJAZDU </w:t>
      </w:r>
    </w:p>
    <w:p w:rsidR="00B463E9" w:rsidRPr="00D20C73" w:rsidRDefault="006E3A35">
      <w:pPr>
        <w:pStyle w:val="TreA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Najemca zobowiązany jest zwr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 xml:space="preserve">cić </w:t>
      </w:r>
      <w:r w:rsidR="001D3FAA" w:rsidRPr="00D20C73">
        <w:rPr>
          <w:rFonts w:ascii="Times New Roman" w:hAnsi="Times New Roman" w:cs="Times New Roman"/>
          <w:sz w:val="20"/>
          <w:szCs w:val="20"/>
        </w:rPr>
        <w:t xml:space="preserve">wynajęty </w:t>
      </w:r>
      <w:r w:rsidRPr="00D20C73">
        <w:rPr>
          <w:rFonts w:ascii="Times New Roman" w:hAnsi="Times New Roman" w:cs="Times New Roman"/>
          <w:sz w:val="20"/>
          <w:szCs w:val="20"/>
        </w:rPr>
        <w:t xml:space="preserve">pojazd w miejscu oraz dniu ustalonym przez Strony, </w:t>
      </w:r>
      <w:r w:rsidR="00487D9F" w:rsidRPr="00D20C73">
        <w:rPr>
          <w:rFonts w:ascii="Times New Roman" w:hAnsi="Times New Roman" w:cs="Times New Roman"/>
          <w:sz w:val="20"/>
          <w:szCs w:val="20"/>
        </w:rPr>
        <w:br/>
      </w:r>
      <w:r w:rsidRPr="00D20C73">
        <w:rPr>
          <w:rFonts w:ascii="Times New Roman" w:hAnsi="Times New Roman" w:cs="Times New Roman"/>
          <w:sz w:val="20"/>
          <w:szCs w:val="20"/>
        </w:rPr>
        <w:t xml:space="preserve">w </w:t>
      </w:r>
      <w:r w:rsidR="00487D9F" w:rsidRPr="00D20C73">
        <w:rPr>
          <w:rFonts w:ascii="Times New Roman" w:hAnsi="Times New Roman" w:cs="Times New Roman"/>
          <w:sz w:val="20"/>
          <w:szCs w:val="20"/>
        </w:rPr>
        <w:t xml:space="preserve">niepogorszonym </w:t>
      </w:r>
      <w:r w:rsidRPr="00D20C73">
        <w:rPr>
          <w:rFonts w:ascii="Times New Roman" w:hAnsi="Times New Roman" w:cs="Times New Roman"/>
          <w:sz w:val="20"/>
          <w:szCs w:val="20"/>
        </w:rPr>
        <w:t>stanie technicznym</w:t>
      </w:r>
      <w:r w:rsidR="001D3FAA" w:rsidRPr="00D20C73">
        <w:rPr>
          <w:rFonts w:ascii="Times New Roman" w:hAnsi="Times New Roman" w:cs="Times New Roman"/>
          <w:sz w:val="20"/>
          <w:szCs w:val="20"/>
        </w:rPr>
        <w:t xml:space="preserve"> </w:t>
      </w:r>
      <w:r w:rsidR="00191F35" w:rsidRPr="00D20C73">
        <w:rPr>
          <w:rFonts w:ascii="Times New Roman" w:hAnsi="Times New Roman" w:cs="Times New Roman"/>
          <w:sz w:val="20"/>
          <w:szCs w:val="20"/>
        </w:rPr>
        <w:t>(uwzględniając normalne zużycie),</w:t>
      </w:r>
      <w:r w:rsidRPr="00D20C73">
        <w:rPr>
          <w:rFonts w:ascii="Times New Roman" w:hAnsi="Times New Roman" w:cs="Times New Roman"/>
          <w:sz w:val="20"/>
          <w:szCs w:val="20"/>
        </w:rPr>
        <w:t xml:space="preserve"> z taką samą ilością paliwa jaka była w baku podczas przyjęcia pojazdu, wysprzątanego oraz czystego</w:t>
      </w:r>
      <w:r w:rsidR="001D3FAA" w:rsidRPr="00D20C73">
        <w:rPr>
          <w:rFonts w:ascii="Times New Roman" w:hAnsi="Times New Roman" w:cs="Times New Roman"/>
          <w:sz w:val="20"/>
          <w:szCs w:val="20"/>
        </w:rPr>
        <w:t xml:space="preserve"> na zewnątrz</w:t>
      </w:r>
      <w:r w:rsidRPr="00D20C7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87D9F" w:rsidRDefault="00487D9F" w:rsidP="00487D9F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W momencie zwrotu pojazdu sporządzony zostanie protokół zdawczo-odbiorczy. Protokół powinien zostać podpisany przez obie Strony umowy. W przypadku nie podpisania protokołu przez Najemcę uważa się, że stan techniczny pojazdu jest zgodny z opisanym przez Wynajmującego. </w:t>
      </w:r>
    </w:p>
    <w:p w:rsidR="00923C81" w:rsidRPr="00D20C73" w:rsidRDefault="00CA1286" w:rsidP="00487D9F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ciągu trwania 1 doby ( 24h)</w:t>
      </w:r>
      <w:r w:rsidRPr="00CA12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wynajmu obowiązuje limit kilometrowy, który </w:t>
      </w:r>
      <w:r w:rsidR="00923C81">
        <w:rPr>
          <w:rFonts w:ascii="Times New Roman" w:hAnsi="Times New Roman" w:cs="Times New Roman"/>
          <w:sz w:val="20"/>
          <w:szCs w:val="20"/>
        </w:rPr>
        <w:t xml:space="preserve">wynosi </w:t>
      </w:r>
      <w:r>
        <w:rPr>
          <w:rFonts w:ascii="Times New Roman" w:hAnsi="Times New Roman" w:cs="Times New Roman"/>
          <w:sz w:val="20"/>
          <w:szCs w:val="20"/>
        </w:rPr>
        <w:t>300km.  Z</w:t>
      </w:r>
      <w:r w:rsidR="00923C81">
        <w:rPr>
          <w:rFonts w:ascii="Times New Roman" w:hAnsi="Times New Roman" w:cs="Times New Roman"/>
          <w:sz w:val="20"/>
          <w:szCs w:val="20"/>
        </w:rPr>
        <w:t>a każdy 1km powyżej limitu Najemca będzie zobowiązany do zapłaty</w:t>
      </w:r>
      <w:r w:rsidR="00A84383">
        <w:rPr>
          <w:rFonts w:ascii="Times New Roman" w:hAnsi="Times New Roman" w:cs="Times New Roman"/>
          <w:sz w:val="20"/>
          <w:szCs w:val="20"/>
        </w:rPr>
        <w:t xml:space="preserve"> 0,49 gr brutto. Nie dotyczy w przypadku</w:t>
      </w:r>
      <w:r>
        <w:rPr>
          <w:rFonts w:ascii="Times New Roman" w:hAnsi="Times New Roman" w:cs="Times New Roman"/>
          <w:sz w:val="20"/>
          <w:szCs w:val="20"/>
        </w:rPr>
        <w:t>,</w:t>
      </w:r>
      <w:r w:rsidR="00A84383">
        <w:rPr>
          <w:rFonts w:ascii="Times New Roman" w:hAnsi="Times New Roman" w:cs="Times New Roman"/>
          <w:sz w:val="20"/>
          <w:szCs w:val="20"/>
        </w:rPr>
        <w:t xml:space="preserve"> j</w:t>
      </w:r>
      <w:r w:rsidR="00A84383" w:rsidRPr="00D20C73">
        <w:rPr>
          <w:rFonts w:ascii="Times New Roman" w:hAnsi="Times New Roman" w:cs="Times New Roman"/>
          <w:sz w:val="20"/>
          <w:szCs w:val="20"/>
        </w:rPr>
        <w:t>eśli do zapłaty czynszu za najem pojazdu zobowiązany jest Zakład Ubezpieczeń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463E9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Opóźnienie w zwrocie samochodu do 59 minut jest bezpłatne. Zwrot samochodu po tym czasie powoduje naliczenie </w:t>
      </w:r>
      <w:r w:rsidR="003A473D" w:rsidRPr="00D20C73">
        <w:rPr>
          <w:rFonts w:ascii="Times New Roman" w:hAnsi="Times New Roman" w:cs="Times New Roman"/>
          <w:sz w:val="20"/>
          <w:szCs w:val="20"/>
        </w:rPr>
        <w:t xml:space="preserve">opłaty za </w:t>
      </w:r>
      <w:r w:rsidRPr="00D20C73">
        <w:rPr>
          <w:rFonts w:ascii="Times New Roman" w:hAnsi="Times New Roman" w:cs="Times New Roman"/>
          <w:sz w:val="20"/>
          <w:szCs w:val="20"/>
        </w:rPr>
        <w:t>kolejn</w:t>
      </w:r>
      <w:r w:rsidR="003A473D" w:rsidRPr="00D20C73">
        <w:rPr>
          <w:rFonts w:ascii="Times New Roman" w:hAnsi="Times New Roman" w:cs="Times New Roman"/>
          <w:sz w:val="20"/>
          <w:szCs w:val="20"/>
        </w:rPr>
        <w:t xml:space="preserve">ą </w:t>
      </w:r>
      <w:r w:rsidRPr="00D20C73">
        <w:rPr>
          <w:rFonts w:ascii="Times New Roman" w:hAnsi="Times New Roman" w:cs="Times New Roman"/>
          <w:sz w:val="20"/>
          <w:szCs w:val="20"/>
        </w:rPr>
        <w:t>pełn</w:t>
      </w:r>
      <w:r w:rsidR="003A473D" w:rsidRPr="00D20C73">
        <w:rPr>
          <w:rFonts w:ascii="Times New Roman" w:hAnsi="Times New Roman" w:cs="Times New Roman"/>
          <w:sz w:val="20"/>
          <w:szCs w:val="20"/>
        </w:rPr>
        <w:t xml:space="preserve">ą </w:t>
      </w:r>
      <w:r w:rsidRPr="00D20C73">
        <w:rPr>
          <w:rFonts w:ascii="Times New Roman" w:hAnsi="Times New Roman" w:cs="Times New Roman"/>
          <w:sz w:val="20"/>
          <w:szCs w:val="20"/>
        </w:rPr>
        <w:t>dob</w:t>
      </w:r>
      <w:r w:rsidR="003A473D" w:rsidRPr="00D20C73">
        <w:rPr>
          <w:rFonts w:ascii="Times New Roman" w:hAnsi="Times New Roman" w:cs="Times New Roman"/>
          <w:sz w:val="20"/>
          <w:szCs w:val="20"/>
        </w:rPr>
        <w:t>ę</w:t>
      </w:r>
      <w:r w:rsidR="00BB6FEE" w:rsidRPr="00D20C73">
        <w:rPr>
          <w:rFonts w:ascii="Times New Roman" w:hAnsi="Times New Roman" w:cs="Times New Roman"/>
          <w:sz w:val="20"/>
          <w:szCs w:val="20"/>
        </w:rPr>
        <w:t xml:space="preserve">, powiększoną o karę umowną określoną w </w:t>
      </w:r>
      <w:r w:rsidR="00487D9F" w:rsidRPr="00D20C73">
        <w:rPr>
          <w:rFonts w:ascii="Times New Roman" w:hAnsi="Times New Roman" w:cs="Times New Roman"/>
          <w:sz w:val="20"/>
          <w:szCs w:val="20"/>
        </w:rPr>
        <w:t xml:space="preserve">§ </w:t>
      </w:r>
      <w:r w:rsidR="00BB6FEE" w:rsidRPr="00D20C73">
        <w:rPr>
          <w:rFonts w:ascii="Times New Roman" w:hAnsi="Times New Roman" w:cs="Times New Roman"/>
          <w:sz w:val="20"/>
          <w:szCs w:val="20"/>
        </w:rPr>
        <w:t xml:space="preserve">6 pkt </w:t>
      </w:r>
      <w:r w:rsidR="00757E0E" w:rsidRPr="00D20C73">
        <w:rPr>
          <w:rFonts w:ascii="Times New Roman" w:hAnsi="Times New Roman" w:cs="Times New Roman"/>
          <w:sz w:val="20"/>
          <w:szCs w:val="20"/>
        </w:rPr>
        <w:t>2</w:t>
      </w:r>
      <w:r w:rsidR="00BB6FEE" w:rsidRPr="00D20C73">
        <w:rPr>
          <w:rFonts w:ascii="Times New Roman" w:hAnsi="Times New Roman" w:cs="Times New Roman"/>
          <w:sz w:val="20"/>
          <w:szCs w:val="20"/>
        </w:rPr>
        <w:t xml:space="preserve"> lit </w:t>
      </w:r>
      <w:r w:rsidR="00757E0E" w:rsidRPr="00D20C73">
        <w:rPr>
          <w:rFonts w:ascii="Times New Roman" w:hAnsi="Times New Roman" w:cs="Times New Roman"/>
          <w:sz w:val="20"/>
          <w:szCs w:val="20"/>
        </w:rPr>
        <w:t>n</w:t>
      </w:r>
      <w:r w:rsidRPr="00D20C7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463E9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W przypadku zamierzonego przedłużania uzgodnionego terminu najmu Najemca jest zobowiązany zgłosić ten fakt z wyprzedzeniem, co najmniej o jedną dobę przed um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 xml:space="preserve">wionym zakończeniem najmu </w:t>
      </w:r>
      <w:r w:rsidR="00487D9F" w:rsidRPr="00D20C73">
        <w:rPr>
          <w:rFonts w:ascii="Times New Roman" w:hAnsi="Times New Roman" w:cs="Times New Roman"/>
          <w:sz w:val="20"/>
          <w:szCs w:val="20"/>
        </w:rPr>
        <w:br/>
      </w:r>
      <w:r w:rsidRPr="00D20C73">
        <w:rPr>
          <w:rFonts w:ascii="Times New Roman" w:hAnsi="Times New Roman" w:cs="Times New Roman"/>
          <w:sz w:val="20"/>
          <w:szCs w:val="20"/>
        </w:rPr>
        <w:t>i uzyskać akceptację ze strony Wynajmującego.</w:t>
      </w:r>
    </w:p>
    <w:p w:rsidR="00487D9F" w:rsidRPr="00D20C73" w:rsidRDefault="00487D9F" w:rsidP="00487D9F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Jeśli do zapłaty czynszu za najem pojazdu zobowiązany jest Zakład Ubezpieczeń, a Najemca pomimo upływu okresu najmu nie zwrócił samochodu, obowiązek zapłaty czynszu za każdą dodatkową dobę po okresie najmu uzgodnionym przez Zakład Ubezpieczeń z Wynajmującym przechodzi na Najemcę. Najemca zobowiązany będzie ponadto do zapłaty kary umownej określonej w § 6 pkt </w:t>
      </w:r>
      <w:r w:rsidR="00757E0E" w:rsidRPr="00D20C73">
        <w:rPr>
          <w:rFonts w:ascii="Times New Roman" w:hAnsi="Times New Roman" w:cs="Times New Roman"/>
          <w:sz w:val="20"/>
          <w:szCs w:val="20"/>
        </w:rPr>
        <w:t>2</w:t>
      </w:r>
      <w:r w:rsidRPr="00D20C73">
        <w:rPr>
          <w:rFonts w:ascii="Times New Roman" w:hAnsi="Times New Roman" w:cs="Times New Roman"/>
          <w:sz w:val="20"/>
          <w:szCs w:val="20"/>
        </w:rPr>
        <w:t xml:space="preserve"> lit </w:t>
      </w:r>
      <w:r w:rsidR="00757E0E" w:rsidRPr="00D20C73">
        <w:rPr>
          <w:rFonts w:ascii="Times New Roman" w:hAnsi="Times New Roman" w:cs="Times New Roman"/>
          <w:sz w:val="20"/>
          <w:szCs w:val="20"/>
        </w:rPr>
        <w:t>n</w:t>
      </w:r>
      <w:r w:rsidRPr="00D20C73">
        <w:rPr>
          <w:rFonts w:ascii="Times New Roman" w:hAnsi="Times New Roman" w:cs="Times New Roman"/>
          <w:sz w:val="20"/>
          <w:szCs w:val="20"/>
        </w:rPr>
        <w:t>.</w:t>
      </w:r>
    </w:p>
    <w:p w:rsidR="00B463E9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W przypadku opóźnienia w zwrocie pojazdu bez zgody Wynajmującego, Wynajmujący upoważniony jest do odbioru samochodu z każdego miejsca oraz do obciążenia Najemcy pełnymi kosztami z tym związanymi</w:t>
      </w:r>
      <w:r w:rsidR="00551F5C" w:rsidRPr="00D20C73">
        <w:rPr>
          <w:rFonts w:ascii="Times New Roman" w:hAnsi="Times New Roman" w:cs="Times New Roman"/>
          <w:sz w:val="20"/>
          <w:szCs w:val="20"/>
        </w:rPr>
        <w:t xml:space="preserve">, </w:t>
      </w:r>
      <w:r w:rsidR="001D3FAA" w:rsidRPr="00D20C73">
        <w:rPr>
          <w:rFonts w:ascii="Times New Roman" w:hAnsi="Times New Roman" w:cs="Times New Roman"/>
          <w:sz w:val="20"/>
          <w:szCs w:val="20"/>
        </w:rPr>
        <w:t>w tym</w:t>
      </w:r>
      <w:r w:rsidR="00551F5C" w:rsidRPr="00D20C73">
        <w:rPr>
          <w:rFonts w:ascii="Times New Roman" w:hAnsi="Times New Roman" w:cs="Times New Roman"/>
          <w:sz w:val="20"/>
          <w:szCs w:val="20"/>
        </w:rPr>
        <w:t xml:space="preserve"> </w:t>
      </w:r>
      <w:r w:rsidR="001D3FAA" w:rsidRPr="00D20C73">
        <w:rPr>
          <w:rFonts w:ascii="Times New Roman" w:hAnsi="Times New Roman" w:cs="Times New Roman"/>
          <w:sz w:val="20"/>
          <w:szCs w:val="20"/>
        </w:rPr>
        <w:t xml:space="preserve">kosztem </w:t>
      </w:r>
      <w:r w:rsidR="00551F5C" w:rsidRPr="00D20C73">
        <w:rPr>
          <w:rFonts w:ascii="Times New Roman" w:hAnsi="Times New Roman" w:cs="Times New Roman"/>
          <w:sz w:val="20"/>
          <w:szCs w:val="20"/>
        </w:rPr>
        <w:t xml:space="preserve">holowania w wysokości </w:t>
      </w:r>
      <w:r w:rsidR="00487D9F" w:rsidRPr="00D20C73">
        <w:rPr>
          <w:rFonts w:ascii="Times New Roman" w:hAnsi="Times New Roman" w:cs="Times New Roman"/>
          <w:sz w:val="20"/>
          <w:szCs w:val="20"/>
        </w:rPr>
        <w:t>4</w:t>
      </w:r>
      <w:r w:rsidR="00551F5C" w:rsidRPr="00D20C73">
        <w:rPr>
          <w:rFonts w:ascii="Times New Roman" w:hAnsi="Times New Roman" w:cs="Times New Roman"/>
          <w:sz w:val="20"/>
          <w:szCs w:val="20"/>
        </w:rPr>
        <w:t>,</w:t>
      </w:r>
      <w:r w:rsidR="00487D9F" w:rsidRPr="00D20C73">
        <w:rPr>
          <w:rFonts w:ascii="Times New Roman" w:hAnsi="Times New Roman" w:cs="Times New Roman"/>
          <w:sz w:val="20"/>
          <w:szCs w:val="20"/>
        </w:rPr>
        <w:t>31</w:t>
      </w:r>
      <w:r w:rsidR="00551F5C" w:rsidRPr="00D20C73">
        <w:rPr>
          <w:rFonts w:ascii="Times New Roman" w:hAnsi="Times New Roman" w:cs="Times New Roman"/>
          <w:sz w:val="20"/>
          <w:szCs w:val="20"/>
        </w:rPr>
        <w:t xml:space="preserve"> zł za każdy kilometr liczony w obie strony </w:t>
      </w:r>
      <w:r w:rsidR="00487D9F" w:rsidRPr="00D20C73">
        <w:rPr>
          <w:rFonts w:ascii="Times New Roman" w:hAnsi="Times New Roman" w:cs="Times New Roman"/>
          <w:sz w:val="20"/>
          <w:szCs w:val="20"/>
        </w:rPr>
        <w:br/>
      </w:r>
      <w:r w:rsidR="00551F5C" w:rsidRPr="00D20C73">
        <w:rPr>
          <w:rFonts w:ascii="Times New Roman" w:hAnsi="Times New Roman" w:cs="Times New Roman"/>
          <w:sz w:val="20"/>
          <w:szCs w:val="20"/>
        </w:rPr>
        <w:t>z siedziby Wynajmujacego</w:t>
      </w:r>
      <w:r w:rsidRPr="00D20C7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463E9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Jeżeli Najemca nie zwr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 xml:space="preserve">ci pojazdu w ciągu 12 godzin po terminie ustalonym przez Strony i nie skontaktuje się z Wynajmującym, Wynajmujący poinformuje organy ścigania o </w:t>
      </w:r>
      <w:r w:rsidR="00BB6FEE" w:rsidRPr="00D20C73">
        <w:rPr>
          <w:rFonts w:ascii="Times New Roman" w:hAnsi="Times New Roman" w:cs="Times New Roman"/>
          <w:sz w:val="20"/>
          <w:szCs w:val="20"/>
        </w:rPr>
        <w:t>przywłaszczeniu</w:t>
      </w:r>
      <w:r w:rsidRPr="00D20C73">
        <w:rPr>
          <w:rFonts w:ascii="Times New Roman" w:hAnsi="Times New Roman" w:cs="Times New Roman"/>
          <w:sz w:val="20"/>
          <w:szCs w:val="20"/>
        </w:rPr>
        <w:t xml:space="preserve"> </w:t>
      </w:r>
      <w:r w:rsidR="00757E0E" w:rsidRPr="00D20C73">
        <w:rPr>
          <w:rFonts w:ascii="Times New Roman" w:hAnsi="Times New Roman" w:cs="Times New Roman"/>
          <w:sz w:val="20"/>
          <w:szCs w:val="20"/>
        </w:rPr>
        <w:t>p</w:t>
      </w:r>
      <w:r w:rsidRPr="00D20C73">
        <w:rPr>
          <w:rFonts w:ascii="Times New Roman" w:hAnsi="Times New Roman" w:cs="Times New Roman"/>
          <w:sz w:val="20"/>
          <w:szCs w:val="20"/>
        </w:rPr>
        <w:t>ojazdu.</w:t>
      </w:r>
    </w:p>
    <w:p w:rsidR="00B463E9" w:rsidRPr="00D20C73" w:rsidRDefault="006E3A35" w:rsidP="00494E10">
      <w:pPr>
        <w:pStyle w:val="Tre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0C73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B507CB" w:rsidRPr="00D20C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20C73">
        <w:rPr>
          <w:rFonts w:ascii="Times New Roman" w:hAnsi="Times New Roman" w:cs="Times New Roman"/>
          <w:b/>
          <w:bCs/>
          <w:sz w:val="20"/>
          <w:szCs w:val="20"/>
          <w:lang w:val="de-DE"/>
        </w:rPr>
        <w:t>5 AWARIE, USZKODZENIA ORAZ UTRATA POJAZDU</w:t>
      </w:r>
    </w:p>
    <w:p w:rsidR="00B463E9" w:rsidRPr="00D20C73" w:rsidRDefault="006E3A35">
      <w:pPr>
        <w:pStyle w:val="TreA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W sytuacji gdy wynajęty pojazd uszkodzony zostanie w wyniku kolizji drogowej spowodowanej przez osoby trzecie §</w:t>
      </w:r>
      <w:r w:rsidR="00757E0E" w:rsidRPr="00D20C73">
        <w:rPr>
          <w:rFonts w:ascii="Times New Roman" w:hAnsi="Times New Roman" w:cs="Times New Roman"/>
          <w:sz w:val="20"/>
          <w:szCs w:val="20"/>
        </w:rPr>
        <w:t xml:space="preserve"> </w:t>
      </w:r>
      <w:r w:rsidRPr="00D20C73">
        <w:rPr>
          <w:rFonts w:ascii="Times New Roman" w:hAnsi="Times New Roman" w:cs="Times New Roman"/>
          <w:sz w:val="20"/>
          <w:szCs w:val="20"/>
        </w:rPr>
        <w:t>4 ust.</w:t>
      </w:r>
      <w:r w:rsidR="00BB6FEE" w:rsidRPr="00D20C73">
        <w:rPr>
          <w:rFonts w:ascii="Times New Roman" w:hAnsi="Times New Roman" w:cs="Times New Roman"/>
          <w:sz w:val="20"/>
          <w:szCs w:val="20"/>
        </w:rPr>
        <w:t xml:space="preserve"> </w:t>
      </w:r>
      <w:r w:rsidRPr="00D20C73">
        <w:rPr>
          <w:rFonts w:ascii="Times New Roman" w:hAnsi="Times New Roman" w:cs="Times New Roman"/>
          <w:sz w:val="20"/>
          <w:szCs w:val="20"/>
        </w:rPr>
        <w:t>1 nie ma zastosowania.</w:t>
      </w:r>
    </w:p>
    <w:p w:rsidR="00B463E9" w:rsidRPr="00D20C73" w:rsidRDefault="006E3A35" w:rsidP="001D3FAA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Najemca, w sytuacji opisanej w §</w:t>
      </w:r>
      <w:r w:rsidR="00757E0E" w:rsidRPr="00D20C73">
        <w:rPr>
          <w:rFonts w:ascii="Times New Roman" w:hAnsi="Times New Roman" w:cs="Times New Roman"/>
          <w:sz w:val="20"/>
          <w:szCs w:val="20"/>
        </w:rPr>
        <w:t xml:space="preserve"> </w:t>
      </w:r>
      <w:r w:rsidRPr="00D20C73">
        <w:rPr>
          <w:rFonts w:ascii="Times New Roman" w:hAnsi="Times New Roman" w:cs="Times New Roman"/>
          <w:sz w:val="20"/>
          <w:szCs w:val="20"/>
        </w:rPr>
        <w:t>5 ust. 1 zobowiązany jest do bezzwłocznego sk</w:t>
      </w:r>
      <w:r w:rsidR="00B023FB" w:rsidRPr="00D20C73">
        <w:rPr>
          <w:rFonts w:ascii="Times New Roman" w:hAnsi="Times New Roman" w:cs="Times New Roman"/>
          <w:sz w:val="20"/>
          <w:szCs w:val="20"/>
        </w:rPr>
        <w:t xml:space="preserve">ontaktowania się </w:t>
      </w:r>
      <w:r w:rsidR="00757E0E" w:rsidRPr="00D20C73">
        <w:rPr>
          <w:rFonts w:ascii="Times New Roman" w:hAnsi="Times New Roman" w:cs="Times New Roman"/>
          <w:sz w:val="20"/>
          <w:szCs w:val="20"/>
        </w:rPr>
        <w:br/>
      </w:r>
      <w:r w:rsidR="00B023FB" w:rsidRPr="00D20C73">
        <w:rPr>
          <w:rFonts w:ascii="Times New Roman" w:hAnsi="Times New Roman" w:cs="Times New Roman"/>
          <w:sz w:val="20"/>
          <w:szCs w:val="20"/>
        </w:rPr>
        <w:t xml:space="preserve">z Wynajmującym, </w:t>
      </w:r>
      <w:r w:rsidRPr="00D20C73">
        <w:rPr>
          <w:rFonts w:ascii="Times New Roman" w:hAnsi="Times New Roman" w:cs="Times New Roman"/>
          <w:sz w:val="20"/>
          <w:szCs w:val="20"/>
        </w:rPr>
        <w:t>wezwania Policji na miejsce zdarzenia oraz uzyskania danych sprawcy. Aby zwolnić Najemcę z odpowiedzialności za zdarzenie Policja</w:t>
      </w:r>
      <w:r w:rsidR="001F5B9D" w:rsidRPr="00D20C73">
        <w:rPr>
          <w:rFonts w:ascii="Times New Roman" w:hAnsi="Times New Roman" w:cs="Times New Roman"/>
          <w:sz w:val="20"/>
          <w:szCs w:val="20"/>
        </w:rPr>
        <w:t xml:space="preserve"> lub Sąd </w:t>
      </w:r>
      <w:r w:rsidRPr="00D20C73">
        <w:rPr>
          <w:rFonts w:ascii="Times New Roman" w:hAnsi="Times New Roman" w:cs="Times New Roman"/>
          <w:sz w:val="20"/>
          <w:szCs w:val="20"/>
        </w:rPr>
        <w:t>musi potwierdzić winę sprawcy</w:t>
      </w:r>
      <w:r w:rsidR="00CD0F04" w:rsidRPr="00D20C73">
        <w:rPr>
          <w:rFonts w:ascii="Times New Roman" w:hAnsi="Times New Roman" w:cs="Times New Roman"/>
          <w:sz w:val="20"/>
          <w:szCs w:val="20"/>
        </w:rPr>
        <w:t>, a Zakład Ubezpieczeniowy sprawcy przyjąć odpowiedzialność za szkodę i wypłacić odszkodowanie</w:t>
      </w:r>
      <w:r w:rsidRPr="00D20C7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94E10" w:rsidRPr="00D20C73" w:rsidRDefault="006E3A35" w:rsidP="00494E10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W przypadku kradzieży pojazdu Najemca</w:t>
      </w:r>
      <w:r w:rsidR="009A34D9" w:rsidRPr="00D20C73">
        <w:rPr>
          <w:rFonts w:ascii="Times New Roman" w:hAnsi="Times New Roman" w:cs="Times New Roman"/>
          <w:sz w:val="20"/>
          <w:szCs w:val="20"/>
        </w:rPr>
        <w:t xml:space="preserve"> zobowiązany jest niezwłocznie </w:t>
      </w:r>
      <w:r w:rsidRPr="00D20C73">
        <w:rPr>
          <w:rFonts w:ascii="Times New Roman" w:hAnsi="Times New Roman" w:cs="Times New Roman"/>
          <w:sz w:val="20"/>
          <w:szCs w:val="20"/>
        </w:rPr>
        <w:t xml:space="preserve">poinformować o tym fakcie </w:t>
      </w:r>
      <w:r w:rsidR="00CD0F04" w:rsidRPr="00D20C73">
        <w:rPr>
          <w:rFonts w:ascii="Times New Roman" w:hAnsi="Times New Roman" w:cs="Times New Roman"/>
          <w:sz w:val="20"/>
          <w:szCs w:val="20"/>
        </w:rPr>
        <w:t xml:space="preserve">Policję oraz </w:t>
      </w:r>
      <w:r w:rsidRPr="00D20C73">
        <w:rPr>
          <w:rFonts w:ascii="Times New Roman" w:hAnsi="Times New Roman" w:cs="Times New Roman"/>
          <w:sz w:val="20"/>
          <w:szCs w:val="20"/>
        </w:rPr>
        <w:t>Wynajmującego</w:t>
      </w:r>
      <w:r w:rsidR="00CD0F04" w:rsidRPr="00D20C73">
        <w:rPr>
          <w:rFonts w:ascii="Times New Roman" w:hAnsi="Times New Roman" w:cs="Times New Roman"/>
          <w:sz w:val="20"/>
          <w:szCs w:val="20"/>
        </w:rPr>
        <w:t xml:space="preserve">, a następnie </w:t>
      </w:r>
      <w:r w:rsidRPr="00D20C73">
        <w:rPr>
          <w:rFonts w:ascii="Times New Roman" w:hAnsi="Times New Roman" w:cs="Times New Roman"/>
          <w:sz w:val="20"/>
          <w:szCs w:val="20"/>
        </w:rPr>
        <w:t>zwr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 xml:space="preserve">cić kluczyki </w:t>
      </w:r>
      <w:r w:rsidR="00CD0F04" w:rsidRPr="00D20C73">
        <w:rPr>
          <w:rFonts w:ascii="Times New Roman" w:hAnsi="Times New Roman" w:cs="Times New Roman"/>
          <w:sz w:val="20"/>
          <w:szCs w:val="20"/>
        </w:rPr>
        <w:t>z kompletem pilot</w:t>
      </w:r>
      <w:r w:rsidR="00CD0F04"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="00CD0F04" w:rsidRPr="00D20C73">
        <w:rPr>
          <w:rFonts w:ascii="Times New Roman" w:hAnsi="Times New Roman" w:cs="Times New Roman"/>
          <w:sz w:val="20"/>
          <w:szCs w:val="20"/>
        </w:rPr>
        <w:t>w</w:t>
      </w:r>
      <w:r w:rsidR="000045D3" w:rsidRPr="00D20C73">
        <w:rPr>
          <w:rFonts w:ascii="Times New Roman" w:hAnsi="Times New Roman" w:cs="Times New Roman"/>
          <w:sz w:val="20"/>
          <w:szCs w:val="20"/>
        </w:rPr>
        <w:t>/</w:t>
      </w:r>
      <w:r w:rsidR="00CD0F04" w:rsidRPr="00D20C73">
        <w:rPr>
          <w:rFonts w:ascii="Times New Roman" w:hAnsi="Times New Roman" w:cs="Times New Roman"/>
          <w:sz w:val="20"/>
          <w:szCs w:val="20"/>
        </w:rPr>
        <w:t>sterownik</w:t>
      </w:r>
      <w:r w:rsidR="00CD0F04"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="00CD0F04" w:rsidRPr="00D20C73">
        <w:rPr>
          <w:rFonts w:ascii="Times New Roman" w:hAnsi="Times New Roman" w:cs="Times New Roman"/>
          <w:sz w:val="20"/>
          <w:szCs w:val="20"/>
        </w:rPr>
        <w:t>w</w:t>
      </w:r>
      <w:r w:rsidR="00757E0E" w:rsidRPr="00D20C73">
        <w:rPr>
          <w:rFonts w:ascii="Times New Roman" w:hAnsi="Times New Roman" w:cs="Times New Roman"/>
          <w:sz w:val="20"/>
          <w:szCs w:val="20"/>
        </w:rPr>
        <w:t xml:space="preserve"> oraz</w:t>
      </w:r>
      <w:r w:rsidR="000045D3" w:rsidRPr="00D20C73">
        <w:rPr>
          <w:rFonts w:ascii="Times New Roman" w:hAnsi="Times New Roman" w:cs="Times New Roman"/>
          <w:sz w:val="20"/>
          <w:szCs w:val="20"/>
        </w:rPr>
        <w:t xml:space="preserve"> </w:t>
      </w:r>
      <w:r w:rsidRPr="00D20C73">
        <w:rPr>
          <w:rFonts w:ascii="Times New Roman" w:hAnsi="Times New Roman" w:cs="Times New Roman"/>
          <w:sz w:val="20"/>
          <w:szCs w:val="20"/>
        </w:rPr>
        <w:t>dokumenty pojazdu.</w:t>
      </w:r>
    </w:p>
    <w:p w:rsidR="00B463E9" w:rsidRPr="00D20C73" w:rsidRDefault="006E3A35" w:rsidP="00494E10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W przypadku utraty pojazdu wraz z dokumentami i/lub kompletem kluczyk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>w</w:t>
      </w:r>
      <w:r w:rsidR="000045D3" w:rsidRPr="00D20C73">
        <w:rPr>
          <w:rFonts w:ascii="Times New Roman" w:hAnsi="Times New Roman" w:cs="Times New Roman"/>
          <w:sz w:val="20"/>
          <w:szCs w:val="20"/>
        </w:rPr>
        <w:t>/pilot</w:t>
      </w:r>
      <w:r w:rsidR="00377E92" w:rsidRPr="00D20C73">
        <w:rPr>
          <w:rFonts w:ascii="Times New Roman" w:hAnsi="Times New Roman" w:cs="Times New Roman"/>
          <w:sz w:val="20"/>
          <w:szCs w:val="20"/>
        </w:rPr>
        <w:t>ów</w:t>
      </w:r>
      <w:r w:rsidR="000045D3" w:rsidRPr="00D20C73">
        <w:rPr>
          <w:rFonts w:ascii="Times New Roman" w:hAnsi="Times New Roman" w:cs="Times New Roman"/>
          <w:sz w:val="20"/>
          <w:szCs w:val="20"/>
        </w:rPr>
        <w:t>/sterownik</w:t>
      </w:r>
      <w:r w:rsidR="00377E92" w:rsidRPr="00D20C73">
        <w:rPr>
          <w:rFonts w:ascii="Times New Roman" w:hAnsi="Times New Roman" w:cs="Times New Roman"/>
          <w:sz w:val="20"/>
          <w:szCs w:val="20"/>
        </w:rPr>
        <w:t>ów</w:t>
      </w:r>
      <w:r w:rsidRPr="00D20C73">
        <w:rPr>
          <w:rFonts w:ascii="Times New Roman" w:hAnsi="Times New Roman" w:cs="Times New Roman"/>
          <w:sz w:val="20"/>
          <w:szCs w:val="20"/>
        </w:rPr>
        <w:t xml:space="preserve">, </w:t>
      </w:r>
      <w:r w:rsidR="00757E0E" w:rsidRPr="00D20C73">
        <w:rPr>
          <w:rFonts w:ascii="Times New Roman" w:hAnsi="Times New Roman" w:cs="Times New Roman"/>
          <w:sz w:val="20"/>
          <w:szCs w:val="20"/>
        </w:rPr>
        <w:br/>
      </w:r>
      <w:r w:rsidRPr="00D20C73">
        <w:rPr>
          <w:rFonts w:ascii="Times New Roman" w:hAnsi="Times New Roman" w:cs="Times New Roman"/>
          <w:sz w:val="20"/>
          <w:szCs w:val="20"/>
        </w:rPr>
        <w:t>a także w przypadku udziału w wypadku komunikacyjnym będąc pod wpływem alkoholu, narkotyk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>w, środk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>w halucynogennych bądź innych środk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>w odurzających</w:t>
      </w:r>
      <w:r w:rsidR="000045D3" w:rsidRPr="00D20C73">
        <w:rPr>
          <w:rFonts w:ascii="Times New Roman" w:hAnsi="Times New Roman" w:cs="Times New Roman"/>
          <w:sz w:val="20"/>
          <w:szCs w:val="20"/>
        </w:rPr>
        <w:t>,</w:t>
      </w:r>
      <w:r w:rsidRPr="00D20C73">
        <w:rPr>
          <w:rFonts w:ascii="Times New Roman" w:hAnsi="Times New Roman" w:cs="Times New Roman"/>
          <w:sz w:val="20"/>
          <w:szCs w:val="20"/>
        </w:rPr>
        <w:t xml:space="preserve"> Najemca zobowiązany jest do pełnego pokrycia szkody. </w:t>
      </w:r>
    </w:p>
    <w:p w:rsidR="00B463E9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W przypadku wystąpienia jakiejkolwiek awarii pojazdu </w:t>
      </w:r>
      <w:r w:rsidR="000045D3" w:rsidRPr="00D20C73">
        <w:rPr>
          <w:rFonts w:ascii="Times New Roman" w:hAnsi="Times New Roman" w:cs="Times New Roman"/>
          <w:sz w:val="20"/>
          <w:szCs w:val="20"/>
        </w:rPr>
        <w:t>wynajetego</w:t>
      </w:r>
      <w:r w:rsidRPr="00D20C73">
        <w:rPr>
          <w:rFonts w:ascii="Times New Roman" w:hAnsi="Times New Roman" w:cs="Times New Roman"/>
          <w:sz w:val="20"/>
          <w:szCs w:val="20"/>
        </w:rPr>
        <w:t xml:space="preserve"> Najemca zobowiązany jest do natychmiastowego poinformowania Wynajmującego o stanie technicznym pojazdu oraz miejscu jego postoju. </w:t>
      </w:r>
    </w:p>
    <w:p w:rsidR="00191F35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Najemca nie jest uprawniony do dokonywania samodzielnej na</w:t>
      </w:r>
      <w:r w:rsidR="00980F81" w:rsidRPr="00D20C73">
        <w:rPr>
          <w:rFonts w:ascii="Times New Roman" w:hAnsi="Times New Roman" w:cs="Times New Roman"/>
          <w:sz w:val="20"/>
          <w:szCs w:val="20"/>
        </w:rPr>
        <w:t xml:space="preserve">prawy samochodu </w:t>
      </w:r>
      <w:r w:rsidR="000045D3" w:rsidRPr="00D20C73">
        <w:rPr>
          <w:rFonts w:ascii="Times New Roman" w:hAnsi="Times New Roman" w:cs="Times New Roman"/>
          <w:sz w:val="20"/>
          <w:szCs w:val="20"/>
        </w:rPr>
        <w:t>wynajętego</w:t>
      </w:r>
      <w:r w:rsidR="00377E92" w:rsidRPr="00D20C73">
        <w:rPr>
          <w:rFonts w:ascii="Times New Roman" w:hAnsi="Times New Roman" w:cs="Times New Roman"/>
          <w:sz w:val="20"/>
          <w:szCs w:val="20"/>
        </w:rPr>
        <w:t>,</w:t>
      </w:r>
      <w:r w:rsidR="00980F81" w:rsidRPr="00D20C73">
        <w:rPr>
          <w:rFonts w:ascii="Times New Roman" w:hAnsi="Times New Roman" w:cs="Times New Roman"/>
          <w:sz w:val="20"/>
          <w:szCs w:val="20"/>
        </w:rPr>
        <w:t xml:space="preserve"> holowania</w:t>
      </w:r>
      <w:r w:rsidR="000045D3" w:rsidRPr="00D20C73">
        <w:rPr>
          <w:rFonts w:ascii="Times New Roman" w:hAnsi="Times New Roman" w:cs="Times New Roman"/>
          <w:sz w:val="20"/>
          <w:szCs w:val="20"/>
        </w:rPr>
        <w:t xml:space="preserve"> go, czy też wynajęcia pojazdu zastępczego</w:t>
      </w:r>
      <w:r w:rsidR="00980F81" w:rsidRPr="00D20C73">
        <w:rPr>
          <w:rFonts w:ascii="Times New Roman" w:hAnsi="Times New Roman" w:cs="Times New Roman"/>
          <w:sz w:val="20"/>
          <w:szCs w:val="20"/>
        </w:rPr>
        <w:t xml:space="preserve"> bez zgody Wynajmującego, pod rygorem pokrycia </w:t>
      </w:r>
      <w:r w:rsidR="000045D3" w:rsidRPr="00D20C73">
        <w:rPr>
          <w:rFonts w:ascii="Times New Roman" w:hAnsi="Times New Roman" w:cs="Times New Roman"/>
          <w:sz w:val="20"/>
          <w:szCs w:val="20"/>
        </w:rPr>
        <w:t>powstałych</w:t>
      </w:r>
      <w:r w:rsidR="00980F81" w:rsidRPr="00D20C73">
        <w:rPr>
          <w:rFonts w:ascii="Times New Roman" w:hAnsi="Times New Roman" w:cs="Times New Roman"/>
          <w:sz w:val="20"/>
          <w:szCs w:val="20"/>
        </w:rPr>
        <w:t xml:space="preserve"> kosztów.</w:t>
      </w:r>
      <w:r w:rsidR="00662283" w:rsidRPr="00D20C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63E9" w:rsidRPr="00D20C73" w:rsidRDefault="00980F81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W przypadku pozostawienia samochodu niesprawnego lub uszkodzonego z winy Najemcy poza miejscem zwrotu wskazanym w umowie najmu</w:t>
      </w:r>
      <w:r w:rsidR="000045D3" w:rsidRPr="00D20C73">
        <w:rPr>
          <w:rFonts w:ascii="Times New Roman" w:hAnsi="Times New Roman" w:cs="Times New Roman"/>
          <w:sz w:val="20"/>
          <w:szCs w:val="20"/>
        </w:rPr>
        <w:t>,</w:t>
      </w:r>
      <w:r w:rsidRPr="00D20C73">
        <w:rPr>
          <w:rFonts w:ascii="Times New Roman" w:hAnsi="Times New Roman" w:cs="Times New Roman"/>
          <w:sz w:val="20"/>
          <w:szCs w:val="20"/>
        </w:rPr>
        <w:t xml:space="preserve"> Najemca </w:t>
      </w:r>
      <w:r w:rsidR="000045D3" w:rsidRPr="00D20C73">
        <w:rPr>
          <w:rFonts w:ascii="Times New Roman" w:hAnsi="Times New Roman" w:cs="Times New Roman"/>
          <w:sz w:val="20"/>
          <w:szCs w:val="20"/>
        </w:rPr>
        <w:t>poniesie</w:t>
      </w:r>
      <w:r w:rsidRPr="00D20C73">
        <w:rPr>
          <w:rFonts w:ascii="Times New Roman" w:hAnsi="Times New Roman" w:cs="Times New Roman"/>
          <w:sz w:val="20"/>
          <w:szCs w:val="20"/>
        </w:rPr>
        <w:t xml:space="preserve"> koszt jego holowania</w:t>
      </w:r>
      <w:r w:rsidR="00191F35" w:rsidRPr="00D20C73">
        <w:rPr>
          <w:rFonts w:ascii="Times New Roman" w:hAnsi="Times New Roman" w:cs="Times New Roman"/>
          <w:sz w:val="20"/>
          <w:szCs w:val="20"/>
        </w:rPr>
        <w:t xml:space="preserve"> w wysokości</w:t>
      </w:r>
      <w:r w:rsidR="00757E0E" w:rsidRPr="00D20C73">
        <w:rPr>
          <w:rFonts w:ascii="Times New Roman" w:hAnsi="Times New Roman" w:cs="Times New Roman"/>
          <w:sz w:val="20"/>
          <w:szCs w:val="20"/>
        </w:rPr>
        <w:t xml:space="preserve"> 4</w:t>
      </w:r>
      <w:r w:rsidR="00191F35" w:rsidRPr="00D20C73">
        <w:rPr>
          <w:rFonts w:ascii="Times New Roman" w:hAnsi="Times New Roman" w:cs="Times New Roman"/>
          <w:sz w:val="20"/>
          <w:szCs w:val="20"/>
        </w:rPr>
        <w:t>,</w:t>
      </w:r>
      <w:r w:rsidR="00757E0E" w:rsidRPr="00D20C73">
        <w:rPr>
          <w:rFonts w:ascii="Times New Roman" w:hAnsi="Times New Roman" w:cs="Times New Roman"/>
          <w:sz w:val="20"/>
          <w:szCs w:val="20"/>
        </w:rPr>
        <w:t>31</w:t>
      </w:r>
      <w:r w:rsidR="00191F35" w:rsidRPr="00D20C73">
        <w:rPr>
          <w:rFonts w:ascii="Times New Roman" w:hAnsi="Times New Roman" w:cs="Times New Roman"/>
          <w:sz w:val="20"/>
          <w:szCs w:val="20"/>
        </w:rPr>
        <w:t xml:space="preserve"> zł za każdy kilometr liczony w obie strony z siedziby Wynajmujacego</w:t>
      </w:r>
      <w:r w:rsidRPr="00D20C73">
        <w:rPr>
          <w:rFonts w:ascii="Times New Roman" w:hAnsi="Times New Roman" w:cs="Times New Roman"/>
          <w:sz w:val="20"/>
          <w:szCs w:val="20"/>
        </w:rPr>
        <w:t>.</w:t>
      </w:r>
      <w:r w:rsidR="00191F35" w:rsidRPr="00D20C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3FAA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0C73">
        <w:rPr>
          <w:rFonts w:ascii="Times New Roman" w:hAnsi="Times New Roman" w:cs="Times New Roman"/>
          <w:bCs/>
          <w:sz w:val="20"/>
          <w:szCs w:val="20"/>
        </w:rPr>
        <w:t xml:space="preserve">Za szkody wyrządzone </w:t>
      </w:r>
      <w:r w:rsidR="00757E0E" w:rsidRPr="00D20C73">
        <w:rPr>
          <w:rFonts w:ascii="Times New Roman" w:hAnsi="Times New Roman" w:cs="Times New Roman"/>
          <w:bCs/>
          <w:sz w:val="20"/>
          <w:szCs w:val="20"/>
        </w:rPr>
        <w:t xml:space="preserve">w okresie najmu samochodu, </w:t>
      </w:r>
      <w:r w:rsidRPr="00D20C73">
        <w:rPr>
          <w:rFonts w:ascii="Times New Roman" w:hAnsi="Times New Roman" w:cs="Times New Roman"/>
          <w:bCs/>
          <w:sz w:val="20"/>
          <w:szCs w:val="20"/>
        </w:rPr>
        <w:t>z własnej winy</w:t>
      </w:r>
      <w:r w:rsidR="00757E0E" w:rsidRPr="00D20C73">
        <w:rPr>
          <w:rFonts w:ascii="Times New Roman" w:hAnsi="Times New Roman" w:cs="Times New Roman"/>
          <w:bCs/>
          <w:sz w:val="20"/>
          <w:szCs w:val="20"/>
        </w:rPr>
        <w:t xml:space="preserve"> Najemcy</w:t>
      </w:r>
      <w:r w:rsidRPr="00D20C73">
        <w:rPr>
          <w:rFonts w:ascii="Times New Roman" w:hAnsi="Times New Roman" w:cs="Times New Roman"/>
          <w:bCs/>
          <w:sz w:val="20"/>
          <w:szCs w:val="20"/>
        </w:rPr>
        <w:t xml:space="preserve"> lub innych nieujawnionych osób, </w:t>
      </w:r>
      <w:r w:rsidR="001D3FAA" w:rsidRPr="00D20C73">
        <w:rPr>
          <w:rFonts w:ascii="Times New Roman" w:hAnsi="Times New Roman" w:cs="Times New Roman"/>
          <w:bCs/>
          <w:sz w:val="20"/>
          <w:szCs w:val="20"/>
        </w:rPr>
        <w:t>których wartość nie przekracza dla:</w:t>
      </w:r>
    </w:p>
    <w:p w:rsidR="001D3FAA" w:rsidRPr="00D20C73" w:rsidRDefault="00D1033E" w:rsidP="001D3FAA">
      <w:pPr>
        <w:pStyle w:val="TreA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KLASY: A – D</w:t>
      </w:r>
      <w:r w:rsidR="001D3FAA" w:rsidRPr="00D20C73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3000</w:t>
      </w:r>
      <w:r w:rsidR="001D3FAA" w:rsidRPr="00D20C73">
        <w:rPr>
          <w:rFonts w:ascii="Times New Roman" w:hAnsi="Times New Roman" w:cs="Times New Roman"/>
          <w:sz w:val="20"/>
          <w:szCs w:val="20"/>
        </w:rPr>
        <w:t xml:space="preserve">,00 zł </w:t>
      </w:r>
    </w:p>
    <w:p w:rsidR="001D3FAA" w:rsidRPr="00D20C73" w:rsidRDefault="00D1033E" w:rsidP="001D3FAA">
      <w:pPr>
        <w:pStyle w:val="TreA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KLASY:</w:t>
      </w:r>
      <w:r w:rsidR="001D3FAA" w:rsidRPr="00D20C73">
        <w:rPr>
          <w:rFonts w:ascii="Times New Roman" w:hAnsi="Times New Roman" w:cs="Times New Roman"/>
          <w:sz w:val="20"/>
          <w:szCs w:val="20"/>
        </w:rPr>
        <w:t xml:space="preserve"> C</w:t>
      </w:r>
      <w:r>
        <w:rPr>
          <w:rFonts w:ascii="Times New Roman" w:hAnsi="Times New Roman" w:cs="Times New Roman"/>
          <w:sz w:val="20"/>
          <w:szCs w:val="20"/>
        </w:rPr>
        <w:t>ROSSOVER, SUV, FD, E/PREMIUM – 4</w:t>
      </w:r>
      <w:r w:rsidR="001D3FAA" w:rsidRPr="00D20C73">
        <w:rPr>
          <w:rFonts w:ascii="Times New Roman" w:hAnsi="Times New Roman" w:cs="Times New Roman"/>
          <w:sz w:val="20"/>
          <w:szCs w:val="20"/>
        </w:rPr>
        <w:t xml:space="preserve">000,00 zł </w:t>
      </w:r>
    </w:p>
    <w:p w:rsidR="001D3FAA" w:rsidRPr="00D20C73" w:rsidRDefault="006E3A35" w:rsidP="00191F35">
      <w:pPr>
        <w:pStyle w:val="TreA"/>
        <w:ind w:left="3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0C73">
        <w:rPr>
          <w:rFonts w:ascii="Times New Roman" w:hAnsi="Times New Roman" w:cs="Times New Roman"/>
          <w:bCs/>
          <w:sz w:val="20"/>
          <w:szCs w:val="20"/>
        </w:rPr>
        <w:t>Najemca zobowiązany będzie do pełnego pokrycia szko</w:t>
      </w:r>
      <w:r w:rsidR="007E5867" w:rsidRPr="00D20C73">
        <w:rPr>
          <w:rFonts w:ascii="Times New Roman" w:hAnsi="Times New Roman" w:cs="Times New Roman"/>
          <w:bCs/>
          <w:sz w:val="20"/>
          <w:szCs w:val="20"/>
        </w:rPr>
        <w:t>dy</w:t>
      </w:r>
      <w:r w:rsidR="001D3FAA" w:rsidRPr="00D20C7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D3FAA" w:rsidRPr="00D20C73">
        <w:rPr>
          <w:rFonts w:ascii="Times New Roman" w:hAnsi="Times New Roman" w:cs="Times New Roman"/>
          <w:sz w:val="20"/>
          <w:szCs w:val="20"/>
        </w:rPr>
        <w:t>zgodnie z wyceną autoryzowanego serwisu</w:t>
      </w:r>
      <w:r w:rsidRPr="00D20C73">
        <w:rPr>
          <w:rFonts w:ascii="Times New Roman" w:hAnsi="Times New Roman" w:cs="Times New Roman"/>
          <w:bCs/>
          <w:sz w:val="20"/>
          <w:szCs w:val="20"/>
        </w:rPr>
        <w:t>.</w:t>
      </w:r>
    </w:p>
    <w:p w:rsidR="00B463E9" w:rsidRPr="00D20C73" w:rsidRDefault="006E3A35" w:rsidP="00182BB3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0C73">
        <w:rPr>
          <w:rFonts w:ascii="Times New Roman" w:hAnsi="Times New Roman" w:cs="Times New Roman"/>
          <w:bCs/>
          <w:sz w:val="20"/>
          <w:szCs w:val="20"/>
        </w:rPr>
        <w:t xml:space="preserve">W przypadku szkody przekraczającej </w:t>
      </w:r>
      <w:r w:rsidR="001D3FAA" w:rsidRPr="00D20C73">
        <w:rPr>
          <w:rFonts w:ascii="Times New Roman" w:hAnsi="Times New Roman" w:cs="Times New Roman"/>
          <w:bCs/>
          <w:sz w:val="20"/>
          <w:szCs w:val="20"/>
        </w:rPr>
        <w:t>kwoty wskazane w § 5 pkt. 8</w:t>
      </w:r>
      <w:r w:rsidR="00757E0E" w:rsidRPr="00D20C7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20C73">
        <w:rPr>
          <w:rFonts w:ascii="Times New Roman" w:hAnsi="Times New Roman" w:cs="Times New Roman"/>
          <w:bCs/>
          <w:sz w:val="20"/>
          <w:szCs w:val="20"/>
        </w:rPr>
        <w:t xml:space="preserve">wszelkie naprawy będą realizowane z ważnej polisy </w:t>
      </w:r>
      <w:r w:rsidR="001D3FAA" w:rsidRPr="00D20C73">
        <w:rPr>
          <w:rFonts w:ascii="Times New Roman" w:hAnsi="Times New Roman" w:cs="Times New Roman"/>
          <w:bCs/>
          <w:sz w:val="20"/>
          <w:szCs w:val="20"/>
        </w:rPr>
        <w:t xml:space="preserve">AC </w:t>
      </w:r>
      <w:r w:rsidR="000045D3" w:rsidRPr="00D20C73">
        <w:rPr>
          <w:rFonts w:ascii="Times New Roman" w:hAnsi="Times New Roman" w:cs="Times New Roman"/>
          <w:bCs/>
          <w:sz w:val="20"/>
          <w:szCs w:val="20"/>
        </w:rPr>
        <w:t xml:space="preserve">wynajętego </w:t>
      </w:r>
      <w:r w:rsidRPr="00D20C73">
        <w:rPr>
          <w:rFonts w:ascii="Times New Roman" w:hAnsi="Times New Roman" w:cs="Times New Roman"/>
          <w:bCs/>
          <w:sz w:val="20"/>
          <w:szCs w:val="20"/>
        </w:rPr>
        <w:t>samochodu</w:t>
      </w:r>
      <w:r w:rsidR="00662283" w:rsidRPr="00D20C7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D20C73">
        <w:rPr>
          <w:rFonts w:ascii="Times New Roman" w:hAnsi="Times New Roman" w:cs="Times New Roman"/>
          <w:bCs/>
          <w:sz w:val="20"/>
          <w:szCs w:val="20"/>
        </w:rPr>
        <w:t xml:space="preserve">a Najemca będzie zobowiązany do zapłaty kwoty </w:t>
      </w:r>
      <w:r w:rsidR="001D3FAA" w:rsidRPr="00D20C73">
        <w:rPr>
          <w:rFonts w:ascii="Times New Roman" w:hAnsi="Times New Roman" w:cs="Times New Roman"/>
          <w:bCs/>
          <w:sz w:val="20"/>
          <w:szCs w:val="20"/>
        </w:rPr>
        <w:t xml:space="preserve">wskazanej w § 5 pkt. 8, </w:t>
      </w:r>
      <w:r w:rsidRPr="00D20C73">
        <w:rPr>
          <w:rFonts w:ascii="Times New Roman" w:hAnsi="Times New Roman" w:cs="Times New Roman"/>
          <w:bCs/>
          <w:sz w:val="20"/>
          <w:szCs w:val="20"/>
        </w:rPr>
        <w:t xml:space="preserve">tytułem </w:t>
      </w:r>
      <w:r w:rsidR="007E5867" w:rsidRPr="00D20C73">
        <w:rPr>
          <w:rFonts w:ascii="Times New Roman" w:hAnsi="Times New Roman" w:cs="Times New Roman"/>
          <w:bCs/>
          <w:sz w:val="20"/>
          <w:szCs w:val="20"/>
        </w:rPr>
        <w:t>udziału własnego w szkodzie</w:t>
      </w:r>
      <w:r w:rsidR="00182BB3" w:rsidRPr="00D20C73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B463E9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Wysokość koszt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 xml:space="preserve">w naprawy </w:t>
      </w:r>
      <w:r w:rsidR="00B507CB" w:rsidRPr="00D20C73">
        <w:rPr>
          <w:rFonts w:ascii="Times New Roman" w:hAnsi="Times New Roman" w:cs="Times New Roman"/>
          <w:sz w:val="20"/>
          <w:szCs w:val="20"/>
        </w:rPr>
        <w:t xml:space="preserve">każdorazowo </w:t>
      </w:r>
      <w:r w:rsidRPr="00D20C73">
        <w:rPr>
          <w:rFonts w:ascii="Times New Roman" w:hAnsi="Times New Roman" w:cs="Times New Roman"/>
          <w:sz w:val="20"/>
          <w:szCs w:val="20"/>
        </w:rPr>
        <w:t>ustal</w:t>
      </w:r>
      <w:r w:rsidR="001021F7" w:rsidRPr="00D20C73">
        <w:rPr>
          <w:rFonts w:ascii="Times New Roman" w:hAnsi="Times New Roman" w:cs="Times New Roman"/>
          <w:sz w:val="20"/>
          <w:szCs w:val="20"/>
        </w:rPr>
        <w:t xml:space="preserve">ona zostanie przez </w:t>
      </w:r>
      <w:r w:rsidRPr="00D20C73">
        <w:rPr>
          <w:rFonts w:ascii="Times New Roman" w:hAnsi="Times New Roman" w:cs="Times New Roman"/>
          <w:sz w:val="20"/>
          <w:szCs w:val="20"/>
        </w:rPr>
        <w:t>Wynajmując</w:t>
      </w:r>
      <w:r w:rsidR="001021F7" w:rsidRPr="00D20C73">
        <w:rPr>
          <w:rFonts w:ascii="Times New Roman" w:hAnsi="Times New Roman" w:cs="Times New Roman"/>
          <w:sz w:val="20"/>
          <w:szCs w:val="20"/>
        </w:rPr>
        <w:t xml:space="preserve">ego, zgodnie z </w:t>
      </w:r>
      <w:r w:rsidRPr="00D20C73">
        <w:rPr>
          <w:rFonts w:ascii="Times New Roman" w:hAnsi="Times New Roman" w:cs="Times New Roman"/>
          <w:sz w:val="20"/>
          <w:szCs w:val="20"/>
        </w:rPr>
        <w:t>wycen</w:t>
      </w:r>
      <w:r w:rsidR="001021F7" w:rsidRPr="00D20C73">
        <w:rPr>
          <w:rFonts w:ascii="Times New Roman" w:hAnsi="Times New Roman" w:cs="Times New Roman"/>
          <w:sz w:val="20"/>
          <w:szCs w:val="20"/>
        </w:rPr>
        <w:t>ą</w:t>
      </w:r>
      <w:r w:rsidRPr="00D20C73">
        <w:rPr>
          <w:rFonts w:ascii="Times New Roman" w:hAnsi="Times New Roman" w:cs="Times New Roman"/>
          <w:sz w:val="20"/>
          <w:szCs w:val="20"/>
        </w:rPr>
        <w:t xml:space="preserve"> autoryzowanego serwisu. </w:t>
      </w:r>
    </w:p>
    <w:p w:rsidR="00B463E9" w:rsidRPr="00D20C73" w:rsidRDefault="006E3A35">
      <w:pPr>
        <w:pStyle w:val="Tre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0C73">
        <w:rPr>
          <w:rFonts w:ascii="Times New Roman" w:hAnsi="Times New Roman" w:cs="Times New Roman"/>
          <w:bCs/>
          <w:sz w:val="20"/>
          <w:szCs w:val="20"/>
        </w:rPr>
        <w:t>W przypadku zaistnienia jakiejkolwiek szkody Najemca zobowiąz</w:t>
      </w:r>
      <w:r w:rsidR="001021F7" w:rsidRPr="00D20C73">
        <w:rPr>
          <w:rFonts w:ascii="Times New Roman" w:hAnsi="Times New Roman" w:cs="Times New Roman"/>
          <w:bCs/>
          <w:sz w:val="20"/>
          <w:szCs w:val="20"/>
        </w:rPr>
        <w:t xml:space="preserve">any jest do współpracy </w:t>
      </w:r>
      <w:r w:rsidR="00B507CB" w:rsidRPr="00D20C73">
        <w:rPr>
          <w:rFonts w:ascii="Times New Roman" w:hAnsi="Times New Roman" w:cs="Times New Roman"/>
          <w:bCs/>
          <w:sz w:val="20"/>
          <w:szCs w:val="20"/>
        </w:rPr>
        <w:br/>
      </w:r>
      <w:r w:rsidR="001021F7" w:rsidRPr="00D20C73">
        <w:rPr>
          <w:rFonts w:ascii="Times New Roman" w:hAnsi="Times New Roman" w:cs="Times New Roman"/>
          <w:bCs/>
          <w:sz w:val="20"/>
          <w:szCs w:val="20"/>
        </w:rPr>
        <w:t>z</w:t>
      </w:r>
      <w:r w:rsidR="00B507CB" w:rsidRPr="00D20C7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21F7" w:rsidRPr="00D20C73">
        <w:rPr>
          <w:rFonts w:ascii="Times New Roman" w:hAnsi="Times New Roman" w:cs="Times New Roman"/>
          <w:sz w:val="20"/>
          <w:szCs w:val="20"/>
        </w:rPr>
        <w:t xml:space="preserve">Wynajmującym oraz </w:t>
      </w:r>
      <w:r w:rsidRPr="00D20C73">
        <w:rPr>
          <w:rFonts w:ascii="Times New Roman" w:hAnsi="Times New Roman" w:cs="Times New Roman"/>
          <w:bCs/>
          <w:sz w:val="20"/>
          <w:szCs w:val="20"/>
        </w:rPr>
        <w:t xml:space="preserve">do czynnego udziału w postępowaniu likwidacyjnym, w szczególności do pisemnego podania okoliczności jej powstania i uczestniczenia w innych czynnościach wymaganych przez ubezpieczyciela. </w:t>
      </w:r>
    </w:p>
    <w:p w:rsidR="00B463E9" w:rsidRPr="00D20C73" w:rsidRDefault="006E3A35">
      <w:pPr>
        <w:pStyle w:val="Tre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0C73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B507CB" w:rsidRPr="00D20C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20C73">
        <w:rPr>
          <w:rFonts w:ascii="Times New Roman" w:hAnsi="Times New Roman" w:cs="Times New Roman"/>
          <w:b/>
          <w:bCs/>
          <w:sz w:val="20"/>
          <w:szCs w:val="20"/>
        </w:rPr>
        <w:t>6 KARY UMOWNE, OPŁATY</w:t>
      </w:r>
    </w:p>
    <w:p w:rsidR="00B463E9" w:rsidRPr="00D20C73" w:rsidRDefault="006E3A35" w:rsidP="005B00BA">
      <w:pPr>
        <w:pStyle w:val="TreA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Najemca odpowiada do pełnej wysokości szkody, gdy szkoda powstała w wyniku jego umyślnego działania lub zaniechania</w:t>
      </w:r>
      <w:r w:rsidR="00B507CB" w:rsidRPr="00D20C73">
        <w:rPr>
          <w:rFonts w:ascii="Times New Roman" w:hAnsi="Times New Roman" w:cs="Times New Roman"/>
          <w:sz w:val="20"/>
          <w:szCs w:val="20"/>
        </w:rPr>
        <w:t>,</w:t>
      </w:r>
      <w:r w:rsidRPr="00D20C73">
        <w:rPr>
          <w:rFonts w:ascii="Times New Roman" w:hAnsi="Times New Roman" w:cs="Times New Roman"/>
          <w:sz w:val="20"/>
          <w:szCs w:val="20"/>
        </w:rPr>
        <w:t xml:space="preserve"> bądź wynika z niedbalstwa, w tym:</w:t>
      </w:r>
    </w:p>
    <w:p w:rsidR="00352884" w:rsidRPr="00D20C73" w:rsidRDefault="00352884" w:rsidP="00377E92">
      <w:pPr>
        <w:pStyle w:val="TreA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posłużenia się nieprawdziwymi danymi w celu najmu pojazdu;</w:t>
      </w:r>
    </w:p>
    <w:p w:rsidR="005B00BA" w:rsidRPr="00D20C73" w:rsidRDefault="005B00BA" w:rsidP="00377E92">
      <w:pPr>
        <w:pStyle w:val="TreA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rażącego przekroczenia dopuszczalnej prędkości</w:t>
      </w:r>
      <w:r w:rsidR="00B507CB" w:rsidRPr="00D20C73">
        <w:rPr>
          <w:rFonts w:ascii="Times New Roman" w:hAnsi="Times New Roman" w:cs="Times New Roman"/>
          <w:sz w:val="20"/>
          <w:szCs w:val="20"/>
        </w:rPr>
        <w:t xml:space="preserve"> </w:t>
      </w:r>
      <w:r w:rsidRPr="00D20C73">
        <w:rPr>
          <w:rFonts w:ascii="Times New Roman" w:hAnsi="Times New Roman" w:cs="Times New Roman"/>
          <w:sz w:val="20"/>
          <w:szCs w:val="20"/>
        </w:rPr>
        <w:t>lub ładowności lub innego naruszenia przepisów o ruchu drogowym</w:t>
      </w:r>
      <w:r w:rsidR="00B507CB" w:rsidRPr="00D20C73">
        <w:rPr>
          <w:rFonts w:ascii="Times New Roman" w:hAnsi="Times New Roman" w:cs="Times New Roman"/>
          <w:sz w:val="20"/>
          <w:szCs w:val="20"/>
        </w:rPr>
        <w:t>,</w:t>
      </w:r>
      <w:r w:rsidRPr="00D20C73">
        <w:rPr>
          <w:rFonts w:ascii="Times New Roman" w:hAnsi="Times New Roman" w:cs="Times New Roman"/>
          <w:sz w:val="20"/>
          <w:szCs w:val="20"/>
        </w:rPr>
        <w:t xml:space="preserve"> obowiązujących w miejscu wystąpienia kolizji lub wypadku drogowego, których konsekwencją będzie odmowa wypłaty odszkodowania przez ubezpieczyciela;</w:t>
      </w:r>
    </w:p>
    <w:p w:rsidR="005B00BA" w:rsidRPr="00D20C73" w:rsidRDefault="005B00BA" w:rsidP="00377E92">
      <w:pPr>
        <w:pStyle w:val="TreA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lastRenderedPageBreak/>
        <w:t>prowadzenia samochodu p</w:t>
      </w:r>
      <w:r w:rsidR="00B507CB" w:rsidRPr="00D20C73">
        <w:rPr>
          <w:rFonts w:ascii="Times New Roman" w:hAnsi="Times New Roman" w:cs="Times New Roman"/>
          <w:sz w:val="20"/>
          <w:szCs w:val="20"/>
        </w:rPr>
        <w:t xml:space="preserve">od wpływem alkoholu, narkotyków, </w:t>
      </w:r>
      <w:r w:rsidRPr="00D20C73">
        <w:rPr>
          <w:rFonts w:ascii="Times New Roman" w:hAnsi="Times New Roman" w:cs="Times New Roman"/>
          <w:sz w:val="20"/>
          <w:szCs w:val="20"/>
        </w:rPr>
        <w:t>innych środków odurzających lub bez ważnego prawa jazdy;</w:t>
      </w:r>
    </w:p>
    <w:p w:rsidR="00352884" w:rsidRPr="00D20C73" w:rsidRDefault="00352884" w:rsidP="00377E92">
      <w:pPr>
        <w:pStyle w:val="TreA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utraty pojazdu wraz z dokumentami i/lub kompletem kluczyk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  <w:lang w:val="pl-PL"/>
        </w:rPr>
        <w:t>w</w:t>
      </w:r>
      <w:r w:rsidR="005B00BA" w:rsidRPr="00D20C73">
        <w:rPr>
          <w:rFonts w:ascii="Times New Roman" w:hAnsi="Times New Roman" w:cs="Times New Roman"/>
          <w:sz w:val="20"/>
          <w:szCs w:val="20"/>
        </w:rPr>
        <w:t>;</w:t>
      </w:r>
    </w:p>
    <w:p w:rsidR="00352884" w:rsidRPr="00D20C73" w:rsidRDefault="006E3A35" w:rsidP="00377E92">
      <w:pPr>
        <w:pStyle w:val="TreA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ucieczki z miejsca wypadku lub kolizji; </w:t>
      </w:r>
    </w:p>
    <w:p w:rsidR="00B463E9" w:rsidRPr="00D20C73" w:rsidRDefault="006E3A35" w:rsidP="00377E92">
      <w:pPr>
        <w:pStyle w:val="TreA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niedopełnienia obowiązk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 xml:space="preserve">w wymaganych przez ubezpieczyciela, skutkujących odmową wypłaty odszkodowania z winy Najemcy; </w:t>
      </w:r>
    </w:p>
    <w:p w:rsidR="00B463E9" w:rsidRPr="00D20C73" w:rsidRDefault="006E3A35" w:rsidP="00377E92">
      <w:pPr>
        <w:pStyle w:val="TreA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uczestniczenia w rajdach, zawodach sportowych oraz holowaniu innych pojazd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>w;</w:t>
      </w:r>
    </w:p>
    <w:p w:rsidR="005B00BA" w:rsidRPr="00D20C73" w:rsidRDefault="006E3A35" w:rsidP="00377E92">
      <w:pPr>
        <w:pStyle w:val="TreA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wyjazdu samochodem poza granice RP; </w:t>
      </w:r>
    </w:p>
    <w:p w:rsidR="005B00BA" w:rsidRPr="00D20C73" w:rsidRDefault="005B00BA" w:rsidP="00377E92">
      <w:pPr>
        <w:pStyle w:val="TreA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zawinionego uszkodzenia wnętrza samochodu, pozostawienia trwałych plam;</w:t>
      </w:r>
    </w:p>
    <w:p w:rsidR="00B463E9" w:rsidRPr="00D20C73" w:rsidRDefault="006E3A35" w:rsidP="00757E0E">
      <w:pPr>
        <w:pStyle w:val="TreA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Wynajmujący zastrzega sobie następujące kary umowne:</w:t>
      </w:r>
    </w:p>
    <w:p w:rsidR="00B463E9" w:rsidRPr="00D20C73" w:rsidRDefault="006E3A35" w:rsidP="00377E92">
      <w:pPr>
        <w:pStyle w:val="TreA"/>
        <w:numPr>
          <w:ilvl w:val="0"/>
          <w:numId w:val="18"/>
        </w:numPr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zwrot niewyczyszczonego</w:t>
      </w:r>
      <w:r w:rsidR="0082739B">
        <w:rPr>
          <w:rFonts w:ascii="Times New Roman" w:hAnsi="Times New Roman" w:cs="Times New Roman"/>
          <w:sz w:val="20"/>
          <w:szCs w:val="20"/>
        </w:rPr>
        <w:t xml:space="preserve">/nieumytego pojazdu </w:t>
      </w:r>
      <w:r w:rsidR="00377E92" w:rsidRPr="00D20C73">
        <w:rPr>
          <w:rFonts w:ascii="Times New Roman" w:hAnsi="Times New Roman" w:cs="Times New Roman"/>
          <w:sz w:val="20"/>
          <w:szCs w:val="20"/>
        </w:rPr>
        <w:t xml:space="preserve"> –</w:t>
      </w:r>
      <w:r w:rsidRPr="00D20C73">
        <w:rPr>
          <w:rFonts w:ascii="Times New Roman" w:hAnsi="Times New Roman" w:cs="Times New Roman"/>
          <w:sz w:val="20"/>
          <w:szCs w:val="20"/>
        </w:rPr>
        <w:t xml:space="preserve"> </w:t>
      </w:r>
      <w:r w:rsidR="0082739B">
        <w:rPr>
          <w:rFonts w:ascii="Times New Roman" w:hAnsi="Times New Roman" w:cs="Times New Roman"/>
          <w:sz w:val="20"/>
          <w:szCs w:val="20"/>
        </w:rPr>
        <w:t>15</w:t>
      </w:r>
      <w:r w:rsidRPr="00D20C73">
        <w:rPr>
          <w:rFonts w:ascii="Times New Roman" w:hAnsi="Times New Roman" w:cs="Times New Roman"/>
          <w:sz w:val="20"/>
          <w:szCs w:val="20"/>
        </w:rPr>
        <w:t xml:space="preserve">0 złotych;  </w:t>
      </w:r>
    </w:p>
    <w:p w:rsidR="00B463E9" w:rsidRPr="00D20C73" w:rsidRDefault="006E3A35" w:rsidP="00377E92">
      <w:pPr>
        <w:pStyle w:val="TreA"/>
        <w:numPr>
          <w:ilvl w:val="0"/>
          <w:numId w:val="18"/>
        </w:numPr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zwrot pojazdu z mniejszą ilością paliwa</w:t>
      </w:r>
      <w:r w:rsidR="00377E92" w:rsidRPr="00D20C73">
        <w:rPr>
          <w:rFonts w:ascii="Times New Roman" w:hAnsi="Times New Roman" w:cs="Times New Roman"/>
          <w:sz w:val="20"/>
          <w:szCs w:val="20"/>
        </w:rPr>
        <w:t xml:space="preserve"> –</w:t>
      </w:r>
      <w:r w:rsidRPr="00D20C73">
        <w:rPr>
          <w:rFonts w:ascii="Times New Roman" w:hAnsi="Times New Roman" w:cs="Times New Roman"/>
          <w:sz w:val="20"/>
          <w:szCs w:val="20"/>
        </w:rPr>
        <w:t xml:space="preserve"> koszt brakującego paliwa powiększony </w:t>
      </w:r>
      <w:r w:rsidR="00377E92" w:rsidRPr="00D20C73">
        <w:rPr>
          <w:rFonts w:ascii="Times New Roman" w:hAnsi="Times New Roman" w:cs="Times New Roman"/>
          <w:sz w:val="20"/>
          <w:szCs w:val="20"/>
        </w:rPr>
        <w:br/>
      </w:r>
      <w:r w:rsidRPr="00D20C73">
        <w:rPr>
          <w:rFonts w:ascii="Times New Roman" w:hAnsi="Times New Roman" w:cs="Times New Roman"/>
          <w:sz w:val="20"/>
          <w:szCs w:val="20"/>
        </w:rPr>
        <w:t xml:space="preserve">o 50 złotych; </w:t>
      </w:r>
    </w:p>
    <w:p w:rsidR="00B463E9" w:rsidRPr="00D20C73" w:rsidRDefault="006E3A35" w:rsidP="00377E92">
      <w:pPr>
        <w:pStyle w:val="TreA"/>
        <w:numPr>
          <w:ilvl w:val="0"/>
          <w:numId w:val="18"/>
        </w:numPr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uszkodzenie, zgubienie lub utrata d</w:t>
      </w:r>
      <w:r w:rsidR="007E5867" w:rsidRPr="00D20C73">
        <w:rPr>
          <w:rFonts w:ascii="Times New Roman" w:hAnsi="Times New Roman" w:cs="Times New Roman"/>
          <w:sz w:val="20"/>
          <w:szCs w:val="20"/>
        </w:rPr>
        <w:t>owodu rejestracyjnego pojazdu</w:t>
      </w:r>
      <w:r w:rsidR="00377E92" w:rsidRPr="00D20C73">
        <w:rPr>
          <w:rFonts w:ascii="Times New Roman" w:hAnsi="Times New Roman" w:cs="Times New Roman"/>
          <w:sz w:val="20"/>
          <w:szCs w:val="20"/>
        </w:rPr>
        <w:t xml:space="preserve"> –</w:t>
      </w:r>
      <w:r w:rsidR="007E5867" w:rsidRPr="00D20C73">
        <w:rPr>
          <w:rFonts w:ascii="Times New Roman" w:hAnsi="Times New Roman" w:cs="Times New Roman"/>
          <w:sz w:val="20"/>
          <w:szCs w:val="20"/>
        </w:rPr>
        <w:t xml:space="preserve"> 10</w:t>
      </w:r>
      <w:r w:rsidRPr="00D20C73">
        <w:rPr>
          <w:rFonts w:ascii="Times New Roman" w:hAnsi="Times New Roman" w:cs="Times New Roman"/>
          <w:sz w:val="20"/>
          <w:szCs w:val="20"/>
        </w:rPr>
        <w:t>00 złotych;</w:t>
      </w:r>
    </w:p>
    <w:p w:rsidR="00B463E9" w:rsidRPr="00D20C73" w:rsidRDefault="006E3A35" w:rsidP="00377E92">
      <w:pPr>
        <w:pStyle w:val="TreA"/>
        <w:numPr>
          <w:ilvl w:val="0"/>
          <w:numId w:val="18"/>
        </w:numPr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uszkodzenie, zgubienie lub utrata tablic rejestracyjnych lub nakle</w:t>
      </w:r>
      <w:r w:rsidR="007E5867" w:rsidRPr="00D20C73">
        <w:rPr>
          <w:rFonts w:ascii="Times New Roman" w:hAnsi="Times New Roman" w:cs="Times New Roman"/>
          <w:sz w:val="20"/>
          <w:szCs w:val="20"/>
        </w:rPr>
        <w:t>jki rejestracyjnej na szybie</w:t>
      </w:r>
      <w:r w:rsidR="00377E92" w:rsidRPr="00D20C73">
        <w:rPr>
          <w:rFonts w:ascii="Times New Roman" w:hAnsi="Times New Roman" w:cs="Times New Roman"/>
          <w:sz w:val="20"/>
          <w:szCs w:val="20"/>
        </w:rPr>
        <w:t xml:space="preserve"> –</w:t>
      </w:r>
      <w:r w:rsidR="007E5867" w:rsidRPr="00D20C73">
        <w:rPr>
          <w:rFonts w:ascii="Times New Roman" w:hAnsi="Times New Roman" w:cs="Times New Roman"/>
          <w:sz w:val="20"/>
          <w:szCs w:val="20"/>
        </w:rPr>
        <w:t xml:space="preserve"> 8</w:t>
      </w:r>
      <w:r w:rsidRPr="00D20C73">
        <w:rPr>
          <w:rFonts w:ascii="Times New Roman" w:hAnsi="Times New Roman" w:cs="Times New Roman"/>
          <w:sz w:val="20"/>
          <w:szCs w:val="20"/>
        </w:rPr>
        <w:t>00 złotych</w:t>
      </w:r>
      <w:r w:rsidR="00377E92" w:rsidRPr="00D20C73">
        <w:rPr>
          <w:rFonts w:ascii="Times New Roman" w:hAnsi="Times New Roman" w:cs="Times New Roman"/>
          <w:sz w:val="20"/>
          <w:szCs w:val="20"/>
        </w:rPr>
        <w:t>;</w:t>
      </w:r>
    </w:p>
    <w:p w:rsidR="00B463E9" w:rsidRPr="00D20C73" w:rsidRDefault="006E3A35" w:rsidP="00377E92">
      <w:pPr>
        <w:pStyle w:val="TreA"/>
        <w:numPr>
          <w:ilvl w:val="0"/>
          <w:numId w:val="18"/>
        </w:numPr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uszkodzenie lub utrata każdego kołpaka</w:t>
      </w:r>
      <w:r w:rsidR="00377E92" w:rsidRPr="00D20C73">
        <w:rPr>
          <w:rFonts w:ascii="Times New Roman" w:hAnsi="Times New Roman" w:cs="Times New Roman"/>
          <w:sz w:val="20"/>
          <w:szCs w:val="20"/>
        </w:rPr>
        <w:t xml:space="preserve"> –</w:t>
      </w:r>
      <w:r w:rsidRPr="00D20C73">
        <w:rPr>
          <w:rFonts w:ascii="Times New Roman" w:hAnsi="Times New Roman" w:cs="Times New Roman"/>
          <w:sz w:val="20"/>
          <w:szCs w:val="20"/>
        </w:rPr>
        <w:t xml:space="preserve"> 100 złotych;</w:t>
      </w:r>
    </w:p>
    <w:p w:rsidR="00B463E9" w:rsidRPr="00D20C73" w:rsidRDefault="006E3A35" w:rsidP="00377E92">
      <w:pPr>
        <w:pStyle w:val="TreA"/>
        <w:numPr>
          <w:ilvl w:val="0"/>
          <w:numId w:val="18"/>
        </w:numPr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uszkodzenie, zgubienie lub utrata k</w:t>
      </w:r>
      <w:r w:rsidR="007E5867" w:rsidRPr="00D20C73">
        <w:rPr>
          <w:rFonts w:ascii="Times New Roman" w:hAnsi="Times New Roman" w:cs="Times New Roman"/>
          <w:sz w:val="20"/>
          <w:szCs w:val="20"/>
        </w:rPr>
        <w:t>luczyka</w:t>
      </w:r>
      <w:r w:rsidR="005B00BA" w:rsidRPr="00D20C73">
        <w:rPr>
          <w:rFonts w:ascii="Times New Roman" w:hAnsi="Times New Roman" w:cs="Times New Roman"/>
          <w:sz w:val="20"/>
          <w:szCs w:val="20"/>
        </w:rPr>
        <w:t xml:space="preserve">, </w:t>
      </w:r>
      <w:r w:rsidR="007E5867" w:rsidRPr="00D20C73">
        <w:rPr>
          <w:rFonts w:ascii="Times New Roman" w:hAnsi="Times New Roman" w:cs="Times New Roman"/>
          <w:sz w:val="20"/>
          <w:szCs w:val="20"/>
        </w:rPr>
        <w:t>pilota</w:t>
      </w:r>
      <w:r w:rsidR="005B00BA" w:rsidRPr="00D20C73">
        <w:rPr>
          <w:rFonts w:ascii="Times New Roman" w:hAnsi="Times New Roman" w:cs="Times New Roman"/>
          <w:sz w:val="20"/>
          <w:szCs w:val="20"/>
        </w:rPr>
        <w:t>, sterownika</w:t>
      </w:r>
      <w:r w:rsidR="007E5867" w:rsidRPr="00D20C73">
        <w:rPr>
          <w:rFonts w:ascii="Times New Roman" w:hAnsi="Times New Roman" w:cs="Times New Roman"/>
          <w:sz w:val="20"/>
          <w:szCs w:val="20"/>
        </w:rPr>
        <w:t xml:space="preserve"> od pojazdu</w:t>
      </w:r>
      <w:r w:rsidR="005B00BA" w:rsidRPr="00D20C73">
        <w:rPr>
          <w:rFonts w:ascii="Times New Roman" w:hAnsi="Times New Roman" w:cs="Times New Roman"/>
          <w:sz w:val="20"/>
          <w:szCs w:val="20"/>
        </w:rPr>
        <w:t xml:space="preserve"> –</w:t>
      </w:r>
      <w:r w:rsidR="007E5867" w:rsidRPr="00D20C73">
        <w:rPr>
          <w:rFonts w:ascii="Times New Roman" w:hAnsi="Times New Roman" w:cs="Times New Roman"/>
          <w:sz w:val="20"/>
          <w:szCs w:val="20"/>
        </w:rPr>
        <w:t xml:space="preserve"> 10</w:t>
      </w:r>
      <w:r w:rsidRPr="00D20C73">
        <w:rPr>
          <w:rFonts w:ascii="Times New Roman" w:hAnsi="Times New Roman" w:cs="Times New Roman"/>
          <w:sz w:val="20"/>
          <w:szCs w:val="20"/>
        </w:rPr>
        <w:t>00 złotych;</w:t>
      </w:r>
    </w:p>
    <w:p w:rsidR="00B463E9" w:rsidRPr="00D20C73" w:rsidRDefault="006E3A35" w:rsidP="00377E92">
      <w:pPr>
        <w:pStyle w:val="TreA"/>
        <w:numPr>
          <w:ilvl w:val="0"/>
          <w:numId w:val="18"/>
        </w:numPr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złamanie zakazu palenia tytoniu w pojeździe</w:t>
      </w:r>
      <w:r w:rsidR="0054663B" w:rsidRPr="00D20C73">
        <w:rPr>
          <w:rFonts w:ascii="Times New Roman" w:hAnsi="Times New Roman" w:cs="Times New Roman"/>
          <w:sz w:val="20"/>
          <w:szCs w:val="20"/>
        </w:rPr>
        <w:t xml:space="preserve"> –</w:t>
      </w:r>
      <w:r w:rsidRPr="00D20C73">
        <w:rPr>
          <w:rFonts w:ascii="Times New Roman" w:hAnsi="Times New Roman" w:cs="Times New Roman"/>
          <w:sz w:val="20"/>
          <w:szCs w:val="20"/>
        </w:rPr>
        <w:t xml:space="preserve"> 250 złotych;</w:t>
      </w:r>
    </w:p>
    <w:p w:rsidR="0054663B" w:rsidRPr="00D20C73" w:rsidRDefault="006E3A35" w:rsidP="0054663B">
      <w:pPr>
        <w:pStyle w:val="TreA"/>
        <w:numPr>
          <w:ilvl w:val="0"/>
          <w:numId w:val="18"/>
        </w:numPr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złamanie zakazu przewożenia zwierząt</w:t>
      </w:r>
      <w:r w:rsidR="0054663B" w:rsidRPr="00D20C73">
        <w:rPr>
          <w:rFonts w:ascii="Times New Roman" w:hAnsi="Times New Roman" w:cs="Times New Roman"/>
          <w:sz w:val="20"/>
          <w:szCs w:val="20"/>
        </w:rPr>
        <w:t xml:space="preserve"> –</w:t>
      </w:r>
      <w:r w:rsidRPr="00D20C73">
        <w:rPr>
          <w:rFonts w:ascii="Times New Roman" w:hAnsi="Times New Roman" w:cs="Times New Roman"/>
          <w:sz w:val="20"/>
          <w:szCs w:val="20"/>
        </w:rPr>
        <w:t xml:space="preserve"> 250 złotych; </w:t>
      </w:r>
    </w:p>
    <w:p w:rsidR="00B463E9" w:rsidRPr="00D20C73" w:rsidRDefault="006E3A35" w:rsidP="00377E92">
      <w:pPr>
        <w:pStyle w:val="TreA"/>
        <w:numPr>
          <w:ilvl w:val="0"/>
          <w:numId w:val="18"/>
        </w:numPr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udostępnienie pojazdu osobie nieuprawnionej</w:t>
      </w:r>
      <w:r w:rsidR="0054663B" w:rsidRPr="00D20C73">
        <w:rPr>
          <w:rFonts w:ascii="Times New Roman" w:hAnsi="Times New Roman" w:cs="Times New Roman"/>
          <w:sz w:val="20"/>
          <w:szCs w:val="20"/>
        </w:rPr>
        <w:t xml:space="preserve"> –</w:t>
      </w:r>
      <w:r w:rsidRPr="00D20C7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5391200"/>
      <w:r w:rsidRPr="00D20C73">
        <w:rPr>
          <w:rFonts w:ascii="Times New Roman" w:hAnsi="Times New Roman" w:cs="Times New Roman"/>
          <w:sz w:val="20"/>
          <w:szCs w:val="20"/>
        </w:rPr>
        <w:t>5 000 złotych</w:t>
      </w:r>
      <w:bookmarkEnd w:id="0"/>
      <w:r w:rsidRPr="00D20C7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377E92" w:rsidRPr="00D20C73" w:rsidRDefault="00377E92" w:rsidP="00377E92">
      <w:pPr>
        <w:pStyle w:val="TreA"/>
        <w:numPr>
          <w:ilvl w:val="0"/>
          <w:numId w:val="18"/>
        </w:numPr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uczestniczenie</w:t>
      </w:r>
      <w:r w:rsidR="0054663B" w:rsidRPr="00D20C73">
        <w:rPr>
          <w:rFonts w:ascii="Times New Roman" w:hAnsi="Times New Roman" w:cs="Times New Roman"/>
          <w:sz w:val="20"/>
          <w:szCs w:val="20"/>
        </w:rPr>
        <w:t xml:space="preserve"> pojazdem</w:t>
      </w:r>
      <w:r w:rsidRPr="00D20C73">
        <w:rPr>
          <w:rFonts w:ascii="Times New Roman" w:hAnsi="Times New Roman" w:cs="Times New Roman"/>
          <w:sz w:val="20"/>
          <w:szCs w:val="20"/>
        </w:rPr>
        <w:t xml:space="preserve"> w rajdach, zawodach sportowych</w:t>
      </w:r>
      <w:r w:rsidR="0054663B" w:rsidRPr="00D20C73">
        <w:rPr>
          <w:rFonts w:ascii="Times New Roman" w:hAnsi="Times New Roman" w:cs="Times New Roman"/>
          <w:sz w:val="20"/>
          <w:szCs w:val="20"/>
        </w:rPr>
        <w:t xml:space="preserve"> – 10 000 złotych;</w:t>
      </w:r>
    </w:p>
    <w:p w:rsidR="00B463E9" w:rsidRPr="00D20C73" w:rsidRDefault="006E3A35" w:rsidP="00377E92">
      <w:pPr>
        <w:pStyle w:val="TreA"/>
        <w:numPr>
          <w:ilvl w:val="0"/>
          <w:numId w:val="18"/>
        </w:numPr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niestosowanie się do zakazu nieopuszczania granic RP</w:t>
      </w:r>
      <w:r w:rsidR="00E6381A" w:rsidRPr="00D20C73">
        <w:rPr>
          <w:rFonts w:ascii="Times New Roman" w:hAnsi="Times New Roman" w:cs="Times New Roman"/>
          <w:sz w:val="20"/>
          <w:szCs w:val="20"/>
        </w:rPr>
        <w:t xml:space="preserve"> –</w:t>
      </w:r>
      <w:r w:rsidRPr="00D20C73">
        <w:rPr>
          <w:rFonts w:ascii="Times New Roman" w:hAnsi="Times New Roman" w:cs="Times New Roman"/>
          <w:sz w:val="20"/>
          <w:szCs w:val="20"/>
        </w:rPr>
        <w:t xml:space="preserve"> 1 000 zł za każdą dobę pobytu poza </w:t>
      </w:r>
      <w:r w:rsidR="005B00BA" w:rsidRPr="00D20C73">
        <w:rPr>
          <w:rFonts w:ascii="Times New Roman" w:hAnsi="Times New Roman" w:cs="Times New Roman"/>
          <w:sz w:val="20"/>
          <w:szCs w:val="20"/>
        </w:rPr>
        <w:t xml:space="preserve">granicami </w:t>
      </w:r>
      <w:r w:rsidRPr="00D20C73">
        <w:rPr>
          <w:rFonts w:ascii="Times New Roman" w:hAnsi="Times New Roman" w:cs="Times New Roman"/>
          <w:sz w:val="20"/>
          <w:szCs w:val="20"/>
        </w:rPr>
        <w:t xml:space="preserve">RP; </w:t>
      </w:r>
    </w:p>
    <w:p w:rsidR="00B463E9" w:rsidRPr="00D20C73" w:rsidRDefault="006E3A35" w:rsidP="00377E92">
      <w:pPr>
        <w:pStyle w:val="TreA"/>
        <w:numPr>
          <w:ilvl w:val="0"/>
          <w:numId w:val="18"/>
        </w:numPr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holowanie innych pojazd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>w</w:t>
      </w:r>
      <w:r w:rsidR="00E6381A" w:rsidRPr="00D20C73">
        <w:rPr>
          <w:rFonts w:ascii="Times New Roman" w:hAnsi="Times New Roman" w:cs="Times New Roman"/>
          <w:sz w:val="20"/>
          <w:szCs w:val="20"/>
        </w:rPr>
        <w:t xml:space="preserve"> –</w:t>
      </w:r>
      <w:r w:rsidRPr="00D20C73">
        <w:rPr>
          <w:rFonts w:ascii="Times New Roman" w:hAnsi="Times New Roman" w:cs="Times New Roman"/>
          <w:sz w:val="20"/>
          <w:szCs w:val="20"/>
        </w:rPr>
        <w:t xml:space="preserve"> 500 złotych; </w:t>
      </w:r>
    </w:p>
    <w:p w:rsidR="007E5867" w:rsidRPr="00D20C73" w:rsidRDefault="006E3A35" w:rsidP="00377E92">
      <w:pPr>
        <w:pStyle w:val="TreA"/>
        <w:numPr>
          <w:ilvl w:val="0"/>
          <w:numId w:val="18"/>
        </w:numPr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zwłoka w zwrocie pojazdu</w:t>
      </w:r>
      <w:r w:rsidR="00B507CB" w:rsidRPr="00D20C73">
        <w:rPr>
          <w:rFonts w:ascii="Times New Roman" w:hAnsi="Times New Roman" w:cs="Times New Roman"/>
          <w:sz w:val="20"/>
          <w:szCs w:val="20"/>
        </w:rPr>
        <w:t xml:space="preserve"> –</w:t>
      </w:r>
      <w:r w:rsidRPr="00D20C73">
        <w:rPr>
          <w:rFonts w:ascii="Times New Roman" w:hAnsi="Times New Roman" w:cs="Times New Roman"/>
          <w:sz w:val="20"/>
          <w:szCs w:val="20"/>
        </w:rPr>
        <w:t xml:space="preserve"> </w:t>
      </w:r>
      <w:r w:rsidR="007E5867" w:rsidRPr="00D20C73">
        <w:rPr>
          <w:rFonts w:ascii="Times New Roman" w:hAnsi="Times New Roman" w:cs="Times New Roman"/>
          <w:sz w:val="20"/>
          <w:szCs w:val="20"/>
        </w:rPr>
        <w:t>wartość</w:t>
      </w:r>
      <w:r w:rsidRPr="00D20C73">
        <w:rPr>
          <w:rFonts w:ascii="Times New Roman" w:hAnsi="Times New Roman" w:cs="Times New Roman"/>
          <w:sz w:val="20"/>
          <w:szCs w:val="20"/>
        </w:rPr>
        <w:t xml:space="preserve"> ustalonej stawki dobowej </w:t>
      </w:r>
      <w:r w:rsidR="007E5867" w:rsidRPr="00D20C73">
        <w:rPr>
          <w:rFonts w:ascii="Times New Roman" w:hAnsi="Times New Roman" w:cs="Times New Roman"/>
          <w:sz w:val="20"/>
          <w:szCs w:val="20"/>
        </w:rPr>
        <w:t>określonej w umowie plus dodatkowo za każdą rozpoczętą dobę;</w:t>
      </w:r>
    </w:p>
    <w:p w:rsidR="007E5867" w:rsidRPr="00D20C73" w:rsidRDefault="007E5867" w:rsidP="0054663B">
      <w:pPr>
        <w:pStyle w:val="TreA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KLASA A – 150,00 zł</w:t>
      </w:r>
    </w:p>
    <w:p w:rsidR="007E5867" w:rsidRPr="00D20C73" w:rsidRDefault="007E5867" w:rsidP="0054663B">
      <w:pPr>
        <w:pStyle w:val="TreA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KLASA B – 150,00 zł </w:t>
      </w:r>
    </w:p>
    <w:p w:rsidR="007E5867" w:rsidRPr="00D20C73" w:rsidRDefault="007E5867" w:rsidP="0054663B">
      <w:pPr>
        <w:pStyle w:val="TreA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KLASA C – 150,00 zł</w:t>
      </w:r>
    </w:p>
    <w:p w:rsidR="007E5867" w:rsidRPr="00D20C73" w:rsidRDefault="007E5867" w:rsidP="0054663B">
      <w:pPr>
        <w:pStyle w:val="TreA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KLASA D – 200,00 zł</w:t>
      </w:r>
    </w:p>
    <w:p w:rsidR="007E5867" w:rsidRPr="00D20C73" w:rsidRDefault="007E5867" w:rsidP="0054663B">
      <w:pPr>
        <w:pStyle w:val="TreA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KLASA CROSSOVER</w:t>
      </w:r>
      <w:r w:rsidR="0054663B" w:rsidRPr="00D20C73">
        <w:rPr>
          <w:rFonts w:ascii="Times New Roman" w:hAnsi="Times New Roman" w:cs="Times New Roman"/>
          <w:sz w:val="20"/>
          <w:szCs w:val="20"/>
        </w:rPr>
        <w:t xml:space="preserve"> –</w:t>
      </w:r>
      <w:r w:rsidRPr="00D20C73">
        <w:rPr>
          <w:rFonts w:ascii="Times New Roman" w:hAnsi="Times New Roman" w:cs="Times New Roman"/>
          <w:sz w:val="20"/>
          <w:szCs w:val="20"/>
        </w:rPr>
        <w:t xml:space="preserve"> 200,00 zł</w:t>
      </w:r>
    </w:p>
    <w:p w:rsidR="007E5867" w:rsidRPr="00D20C73" w:rsidRDefault="007E5867" w:rsidP="0054663B">
      <w:pPr>
        <w:pStyle w:val="TreA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KLASA SUV – 200,00 zł </w:t>
      </w:r>
    </w:p>
    <w:p w:rsidR="007E5867" w:rsidRPr="00D20C73" w:rsidRDefault="007E5867" w:rsidP="0054663B">
      <w:pPr>
        <w:pStyle w:val="TreA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KLASA FD – 300,00 zł</w:t>
      </w:r>
    </w:p>
    <w:p w:rsidR="007E5867" w:rsidRPr="00D20C73" w:rsidRDefault="007E5867" w:rsidP="0054663B">
      <w:pPr>
        <w:pStyle w:val="TreA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KLASA E/PREMIUM – 400,00 zł</w:t>
      </w:r>
    </w:p>
    <w:p w:rsidR="00B463E9" w:rsidRPr="00D20C73" w:rsidRDefault="006E3A35" w:rsidP="003E2E90">
      <w:pPr>
        <w:pStyle w:val="TreA"/>
        <w:numPr>
          <w:ilvl w:val="0"/>
          <w:numId w:val="18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nieudostępnienie pojazdu w celu wykonania przeglądu okresowego lub wymiany opon w miejscu i czasie wskazanym przez Wynajmującego</w:t>
      </w:r>
      <w:r w:rsidR="0054663B" w:rsidRPr="00D20C73">
        <w:rPr>
          <w:rFonts w:ascii="Times New Roman" w:hAnsi="Times New Roman" w:cs="Times New Roman"/>
          <w:sz w:val="20"/>
          <w:szCs w:val="20"/>
        </w:rPr>
        <w:t xml:space="preserve"> –</w:t>
      </w:r>
      <w:r w:rsidRPr="00D20C73">
        <w:rPr>
          <w:rFonts w:ascii="Times New Roman" w:hAnsi="Times New Roman" w:cs="Times New Roman"/>
          <w:sz w:val="20"/>
          <w:szCs w:val="20"/>
        </w:rPr>
        <w:t xml:space="preserve"> 1 000 złotych; </w:t>
      </w:r>
    </w:p>
    <w:p w:rsidR="00B463E9" w:rsidRPr="00D20C73" w:rsidRDefault="006E3A35" w:rsidP="003E2E90">
      <w:pPr>
        <w:pStyle w:val="TreA"/>
        <w:numPr>
          <w:ilvl w:val="0"/>
          <w:numId w:val="18"/>
        </w:numPr>
        <w:ind w:left="993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20C73">
        <w:rPr>
          <w:rFonts w:ascii="Times New Roman" w:hAnsi="Times New Roman" w:cs="Times New Roman"/>
          <w:sz w:val="20"/>
          <w:szCs w:val="20"/>
          <w:lang w:val="it-IT"/>
        </w:rPr>
        <w:t>demonta</w:t>
      </w:r>
      <w:r w:rsidRPr="00D20C73">
        <w:rPr>
          <w:rFonts w:ascii="Times New Roman" w:hAnsi="Times New Roman" w:cs="Times New Roman"/>
          <w:sz w:val="20"/>
          <w:szCs w:val="20"/>
        </w:rPr>
        <w:t>ż</w:t>
      </w:r>
      <w:r w:rsidR="005B00BA" w:rsidRPr="00D20C73">
        <w:rPr>
          <w:rFonts w:ascii="Times New Roman" w:hAnsi="Times New Roman" w:cs="Times New Roman"/>
          <w:sz w:val="20"/>
          <w:szCs w:val="20"/>
        </w:rPr>
        <w:t xml:space="preserve">, </w:t>
      </w:r>
      <w:r w:rsidRPr="00D20C73">
        <w:rPr>
          <w:rFonts w:ascii="Times New Roman" w:hAnsi="Times New Roman" w:cs="Times New Roman"/>
          <w:sz w:val="20"/>
          <w:szCs w:val="20"/>
        </w:rPr>
        <w:t>z</w:t>
      </w:r>
      <w:r w:rsidR="005B00BA" w:rsidRPr="00D20C73">
        <w:rPr>
          <w:rFonts w:ascii="Times New Roman" w:hAnsi="Times New Roman" w:cs="Times New Roman"/>
          <w:sz w:val="20"/>
          <w:szCs w:val="20"/>
        </w:rPr>
        <w:t>a</w:t>
      </w:r>
      <w:r w:rsidRPr="00D20C73">
        <w:rPr>
          <w:rFonts w:ascii="Times New Roman" w:hAnsi="Times New Roman" w:cs="Times New Roman"/>
          <w:sz w:val="20"/>
          <w:szCs w:val="20"/>
        </w:rPr>
        <w:t>miana części samochodu lub dokonanie przer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>bki bez zgody Wynajmującego</w:t>
      </w:r>
      <w:r w:rsidR="0054663B" w:rsidRPr="00D20C73">
        <w:rPr>
          <w:rFonts w:ascii="Times New Roman" w:hAnsi="Times New Roman" w:cs="Times New Roman"/>
          <w:sz w:val="20"/>
          <w:szCs w:val="20"/>
        </w:rPr>
        <w:t xml:space="preserve"> – </w:t>
      </w:r>
      <w:r w:rsidR="00B507CB" w:rsidRPr="00D20C73">
        <w:rPr>
          <w:rFonts w:ascii="Times New Roman" w:hAnsi="Times New Roman" w:cs="Times New Roman"/>
          <w:sz w:val="20"/>
          <w:szCs w:val="20"/>
        </w:rPr>
        <w:br/>
      </w:r>
      <w:r w:rsidRPr="00D20C73">
        <w:rPr>
          <w:rFonts w:ascii="Times New Roman" w:hAnsi="Times New Roman" w:cs="Times New Roman"/>
          <w:sz w:val="20"/>
          <w:szCs w:val="20"/>
        </w:rPr>
        <w:t>3 000 zł;</w:t>
      </w:r>
    </w:p>
    <w:p w:rsidR="0054663B" w:rsidRPr="00D20C73" w:rsidRDefault="0054663B" w:rsidP="003E2E90">
      <w:pPr>
        <w:pStyle w:val="TreA"/>
        <w:numPr>
          <w:ilvl w:val="0"/>
          <w:numId w:val="18"/>
        </w:numPr>
        <w:ind w:left="993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20C73">
        <w:rPr>
          <w:rFonts w:ascii="Times New Roman" w:hAnsi="Times New Roman" w:cs="Times New Roman"/>
          <w:sz w:val="20"/>
          <w:szCs w:val="20"/>
        </w:rPr>
        <w:t>udzielenie insty</w:t>
      </w:r>
      <w:r w:rsidR="003E2E90" w:rsidRPr="00D20C73">
        <w:rPr>
          <w:rFonts w:ascii="Times New Roman" w:hAnsi="Times New Roman" w:cs="Times New Roman"/>
          <w:sz w:val="20"/>
          <w:szCs w:val="20"/>
        </w:rPr>
        <w:t>t</w:t>
      </w:r>
      <w:r w:rsidRPr="00D20C73">
        <w:rPr>
          <w:rFonts w:ascii="Times New Roman" w:hAnsi="Times New Roman" w:cs="Times New Roman"/>
          <w:sz w:val="20"/>
          <w:szCs w:val="20"/>
        </w:rPr>
        <w:t xml:space="preserve">ucjom państwowym informacji o danych kierującego, </w:t>
      </w:r>
      <w:r w:rsidR="003E2E90" w:rsidRPr="00D20C73">
        <w:rPr>
          <w:rFonts w:ascii="Times New Roman" w:hAnsi="Times New Roman" w:cs="Times New Roman"/>
          <w:sz w:val="20"/>
          <w:szCs w:val="20"/>
        </w:rPr>
        <w:t>w związku z popełnionym wykroczeniem drogowym – 100 zł;</w:t>
      </w:r>
    </w:p>
    <w:p w:rsidR="009A34D9" w:rsidRPr="00D20C73" w:rsidRDefault="006E3A35" w:rsidP="00757E0E">
      <w:pPr>
        <w:pStyle w:val="TreA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Najemca podczas trwania Umowy Najmu pokrywa w pełnej wysokości otrzymane kary, opłaty za parkowanie, opłaty autostradowe i inne.</w:t>
      </w:r>
    </w:p>
    <w:p w:rsidR="00B463E9" w:rsidRPr="00D20C73" w:rsidRDefault="006E3A35" w:rsidP="00757E0E">
      <w:pPr>
        <w:pStyle w:val="TreA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Najemca upoważnia Wynajmującego do przekazania właściwym organom danych osobowych </w:t>
      </w:r>
      <w:r w:rsidR="00B507CB" w:rsidRPr="00D20C73">
        <w:rPr>
          <w:rFonts w:ascii="Times New Roman" w:hAnsi="Times New Roman" w:cs="Times New Roman"/>
          <w:sz w:val="20"/>
          <w:szCs w:val="20"/>
        </w:rPr>
        <w:br/>
      </w:r>
      <w:r w:rsidRPr="00D20C73">
        <w:rPr>
          <w:rFonts w:ascii="Times New Roman" w:hAnsi="Times New Roman" w:cs="Times New Roman"/>
          <w:sz w:val="20"/>
          <w:szCs w:val="20"/>
        </w:rPr>
        <w:t>w sytuacji wskazanej w §</w:t>
      </w:r>
      <w:r w:rsidR="00B507CB" w:rsidRPr="00D20C73">
        <w:rPr>
          <w:rFonts w:ascii="Times New Roman" w:hAnsi="Times New Roman" w:cs="Times New Roman"/>
          <w:sz w:val="20"/>
          <w:szCs w:val="20"/>
        </w:rPr>
        <w:t xml:space="preserve"> </w:t>
      </w:r>
      <w:r w:rsidRPr="00D20C73">
        <w:rPr>
          <w:rFonts w:ascii="Times New Roman" w:hAnsi="Times New Roman" w:cs="Times New Roman"/>
          <w:sz w:val="20"/>
          <w:szCs w:val="20"/>
        </w:rPr>
        <w:t xml:space="preserve">6 ust. </w:t>
      </w:r>
      <w:r w:rsidR="00757E0E" w:rsidRPr="00D20C73">
        <w:rPr>
          <w:rFonts w:ascii="Times New Roman" w:hAnsi="Times New Roman" w:cs="Times New Roman"/>
          <w:sz w:val="20"/>
          <w:szCs w:val="20"/>
        </w:rPr>
        <w:t>3</w:t>
      </w:r>
      <w:r w:rsidRPr="00D20C73">
        <w:rPr>
          <w:rFonts w:ascii="Times New Roman" w:hAnsi="Times New Roman" w:cs="Times New Roman"/>
          <w:sz w:val="20"/>
          <w:szCs w:val="20"/>
        </w:rPr>
        <w:t>.</w:t>
      </w:r>
    </w:p>
    <w:p w:rsidR="00352884" w:rsidRPr="00D20C73" w:rsidRDefault="00352884" w:rsidP="00757E0E">
      <w:pPr>
        <w:pStyle w:val="TreA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Kary umowne płatne </w:t>
      </w:r>
      <w:r w:rsidR="00F92D74" w:rsidRPr="00D20C73">
        <w:rPr>
          <w:rFonts w:ascii="Times New Roman" w:hAnsi="Times New Roman" w:cs="Times New Roman"/>
          <w:sz w:val="20"/>
          <w:szCs w:val="20"/>
        </w:rPr>
        <w:t xml:space="preserve">są </w:t>
      </w:r>
      <w:r w:rsidRPr="00D20C73">
        <w:rPr>
          <w:rFonts w:ascii="Times New Roman" w:hAnsi="Times New Roman" w:cs="Times New Roman"/>
          <w:sz w:val="20"/>
          <w:szCs w:val="20"/>
        </w:rPr>
        <w:t>w terminie 7 dni</w:t>
      </w:r>
      <w:r w:rsidR="00F92D74" w:rsidRPr="00D20C73">
        <w:rPr>
          <w:rFonts w:ascii="Times New Roman" w:hAnsi="Times New Roman" w:cs="Times New Roman"/>
          <w:sz w:val="20"/>
          <w:szCs w:val="20"/>
        </w:rPr>
        <w:t xml:space="preserve"> od chwili wystawienia </w:t>
      </w:r>
      <w:r w:rsidR="00551F5C" w:rsidRPr="00D20C73">
        <w:rPr>
          <w:rFonts w:ascii="Times New Roman" w:hAnsi="Times New Roman" w:cs="Times New Roman"/>
          <w:sz w:val="20"/>
          <w:szCs w:val="20"/>
        </w:rPr>
        <w:t>faktury VAT</w:t>
      </w:r>
      <w:r w:rsidRPr="00D20C73">
        <w:rPr>
          <w:rFonts w:ascii="Times New Roman" w:hAnsi="Times New Roman" w:cs="Times New Roman"/>
          <w:sz w:val="20"/>
          <w:szCs w:val="20"/>
        </w:rPr>
        <w:t>.</w:t>
      </w:r>
    </w:p>
    <w:p w:rsidR="00E6381A" w:rsidRPr="00D20C73" w:rsidRDefault="00E6381A" w:rsidP="00757E0E">
      <w:pPr>
        <w:pStyle w:val="TreA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Wynajmujący zastrzega możli</w:t>
      </w:r>
      <w:r w:rsidR="00B507CB" w:rsidRPr="00D20C73">
        <w:rPr>
          <w:rFonts w:ascii="Times New Roman" w:hAnsi="Times New Roman" w:cs="Times New Roman"/>
          <w:sz w:val="20"/>
          <w:szCs w:val="20"/>
        </w:rPr>
        <w:t>w</w:t>
      </w:r>
      <w:r w:rsidRPr="00D20C73">
        <w:rPr>
          <w:rFonts w:ascii="Times New Roman" w:hAnsi="Times New Roman" w:cs="Times New Roman"/>
          <w:sz w:val="20"/>
          <w:szCs w:val="20"/>
        </w:rPr>
        <w:t xml:space="preserve">ość potrącenia kar umownych z kaucji wpłaconej przez Najemcę. </w:t>
      </w:r>
    </w:p>
    <w:p w:rsidR="009A34D9" w:rsidRPr="00D20C73" w:rsidRDefault="009A34D9" w:rsidP="00757E0E">
      <w:pPr>
        <w:pStyle w:val="TreA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Wynajmujący ma prawo dochodzenia odszkodowania uzupełniającego na zasadach ogólnych </w:t>
      </w:r>
      <w:r w:rsidR="00B507CB" w:rsidRPr="00D20C73">
        <w:rPr>
          <w:rFonts w:ascii="Times New Roman" w:hAnsi="Times New Roman" w:cs="Times New Roman"/>
          <w:sz w:val="20"/>
          <w:szCs w:val="20"/>
        </w:rPr>
        <w:br/>
      </w:r>
      <w:r w:rsidRPr="00D20C73">
        <w:rPr>
          <w:rFonts w:ascii="Times New Roman" w:hAnsi="Times New Roman" w:cs="Times New Roman"/>
          <w:sz w:val="20"/>
          <w:szCs w:val="20"/>
        </w:rPr>
        <w:t xml:space="preserve">w przypadku, gdy wysokość szkody przewyższa </w:t>
      </w:r>
      <w:r w:rsidR="00B76A6E" w:rsidRPr="00D20C73">
        <w:rPr>
          <w:rFonts w:ascii="Times New Roman" w:hAnsi="Times New Roman" w:cs="Times New Roman"/>
          <w:sz w:val="20"/>
          <w:szCs w:val="20"/>
        </w:rPr>
        <w:t xml:space="preserve">zastrzeżoną </w:t>
      </w:r>
      <w:r w:rsidRPr="00D20C73">
        <w:rPr>
          <w:rFonts w:ascii="Times New Roman" w:hAnsi="Times New Roman" w:cs="Times New Roman"/>
          <w:sz w:val="20"/>
          <w:szCs w:val="20"/>
        </w:rPr>
        <w:t>karę umowną.</w:t>
      </w:r>
    </w:p>
    <w:p w:rsidR="00B463E9" w:rsidRPr="00D20C73" w:rsidRDefault="006E3A35" w:rsidP="00494E10">
      <w:pPr>
        <w:pStyle w:val="Tre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0C73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B507CB" w:rsidRPr="00D20C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20C73">
        <w:rPr>
          <w:rFonts w:ascii="Times New Roman" w:hAnsi="Times New Roman" w:cs="Times New Roman"/>
          <w:b/>
          <w:bCs/>
          <w:sz w:val="20"/>
          <w:szCs w:val="20"/>
        </w:rPr>
        <w:t>7 POSTANOWIENIA KOŃ</w:t>
      </w:r>
      <w:r w:rsidRPr="00D20C73">
        <w:rPr>
          <w:rFonts w:ascii="Times New Roman" w:hAnsi="Times New Roman" w:cs="Times New Roman"/>
          <w:b/>
          <w:bCs/>
          <w:sz w:val="20"/>
          <w:szCs w:val="20"/>
          <w:lang w:val="de-DE"/>
        </w:rPr>
        <w:t>COWE</w:t>
      </w:r>
    </w:p>
    <w:p w:rsidR="00B463E9" w:rsidRPr="00D20C73" w:rsidRDefault="006E3A35">
      <w:pPr>
        <w:pStyle w:val="TreA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W sprawach nieuregulowanych OWN mają zastosowanie przepisy Kodeksu </w:t>
      </w:r>
      <w:r w:rsidR="00B76A6E" w:rsidRPr="00D20C73">
        <w:rPr>
          <w:rFonts w:ascii="Times New Roman" w:hAnsi="Times New Roman" w:cs="Times New Roman"/>
          <w:sz w:val="20"/>
          <w:szCs w:val="20"/>
        </w:rPr>
        <w:t>C</w:t>
      </w:r>
      <w:r w:rsidRPr="00D20C73">
        <w:rPr>
          <w:rFonts w:ascii="Times New Roman" w:hAnsi="Times New Roman" w:cs="Times New Roman"/>
          <w:sz w:val="20"/>
          <w:szCs w:val="20"/>
        </w:rPr>
        <w:t xml:space="preserve">ywilnego. </w:t>
      </w:r>
    </w:p>
    <w:p w:rsidR="00B463E9" w:rsidRPr="00D20C73" w:rsidRDefault="006E3A35" w:rsidP="00E6381A">
      <w:pPr>
        <w:pStyle w:val="TreA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Sądem właściwym dla rozpoznania ewentualnych spor</w:t>
      </w:r>
      <w:r w:rsidRPr="00D20C7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D20C73">
        <w:rPr>
          <w:rFonts w:ascii="Times New Roman" w:hAnsi="Times New Roman" w:cs="Times New Roman"/>
          <w:sz w:val="20"/>
          <w:szCs w:val="20"/>
        </w:rPr>
        <w:t>w jest Są</w:t>
      </w:r>
      <w:r w:rsidRPr="00D20C73">
        <w:rPr>
          <w:rFonts w:ascii="Times New Roman" w:hAnsi="Times New Roman" w:cs="Times New Roman"/>
          <w:sz w:val="20"/>
          <w:szCs w:val="20"/>
          <w:lang w:val="pl-PL"/>
        </w:rPr>
        <w:t>d w</w:t>
      </w:r>
      <w:r w:rsidRPr="00D20C73">
        <w:rPr>
          <w:rFonts w:ascii="Times New Roman" w:hAnsi="Times New Roman" w:cs="Times New Roman"/>
          <w:sz w:val="20"/>
          <w:szCs w:val="20"/>
        </w:rPr>
        <w:t xml:space="preserve">łaściwy ze względu na miejsce siedziby Wynajmującego. </w:t>
      </w:r>
    </w:p>
    <w:p w:rsidR="00B463E9" w:rsidRPr="00D20C73" w:rsidRDefault="006E3A35" w:rsidP="00E6381A">
      <w:pPr>
        <w:pStyle w:val="TreA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Wszelkie zmiany OWN wymagają formy pisemnej pod rygorem nieważności.</w:t>
      </w:r>
    </w:p>
    <w:p w:rsidR="00B463E9" w:rsidRPr="00D20C73" w:rsidRDefault="006E3A35" w:rsidP="00E6381A">
      <w:pPr>
        <w:pStyle w:val="TreA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>Niniejsze OWN oraz protokół zdawczo-odbiorczy stanowią integralną część Umowy Najmu.</w:t>
      </w:r>
    </w:p>
    <w:p w:rsidR="00B463E9" w:rsidRPr="00D20C73" w:rsidRDefault="006E3A35" w:rsidP="00E6381A">
      <w:pPr>
        <w:pStyle w:val="TreA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Najemca potwierdza, że podane do umowy dane są prawdziwe, wyraża zgodę na ich umieszczenie </w:t>
      </w:r>
      <w:r w:rsidR="00B507CB" w:rsidRPr="00D20C73">
        <w:rPr>
          <w:rFonts w:ascii="Times New Roman" w:hAnsi="Times New Roman" w:cs="Times New Roman"/>
          <w:sz w:val="20"/>
          <w:szCs w:val="20"/>
        </w:rPr>
        <w:br/>
      </w:r>
      <w:r w:rsidRPr="00D20C73">
        <w:rPr>
          <w:rFonts w:ascii="Times New Roman" w:hAnsi="Times New Roman" w:cs="Times New Roman"/>
          <w:sz w:val="20"/>
          <w:szCs w:val="20"/>
        </w:rPr>
        <w:t xml:space="preserve">w bazie danych Wynajmującego w celu realizacji umowy, zgodnie z obowiązującymi przepisami </w:t>
      </w:r>
      <w:r w:rsidR="00B507CB" w:rsidRPr="00D20C73">
        <w:rPr>
          <w:rFonts w:ascii="Times New Roman" w:hAnsi="Times New Roman" w:cs="Times New Roman"/>
          <w:sz w:val="20"/>
          <w:szCs w:val="20"/>
        </w:rPr>
        <w:br/>
      </w:r>
      <w:r w:rsidRPr="00D20C73">
        <w:rPr>
          <w:rFonts w:ascii="Times New Roman" w:hAnsi="Times New Roman" w:cs="Times New Roman"/>
          <w:sz w:val="20"/>
          <w:szCs w:val="20"/>
        </w:rPr>
        <w:t xml:space="preserve">w zakresie ochrony danych osobowych. Ponadto Najemca oświadcza, że został poinformowany </w:t>
      </w:r>
      <w:r w:rsidR="00B507CB" w:rsidRPr="00D20C73">
        <w:rPr>
          <w:rFonts w:ascii="Times New Roman" w:hAnsi="Times New Roman" w:cs="Times New Roman"/>
          <w:sz w:val="20"/>
          <w:szCs w:val="20"/>
        </w:rPr>
        <w:br/>
      </w:r>
      <w:r w:rsidRPr="00D20C73">
        <w:rPr>
          <w:rFonts w:ascii="Times New Roman" w:hAnsi="Times New Roman" w:cs="Times New Roman"/>
          <w:sz w:val="20"/>
          <w:szCs w:val="20"/>
        </w:rPr>
        <w:t>o prawie wglądu do swoich danych, możliwości uzupełnienia, uaktualnienia, sprostowania oraz wstrzymania ich przetwarzania oraz ich usunię</w:t>
      </w:r>
      <w:r w:rsidRPr="00D20C73">
        <w:rPr>
          <w:rFonts w:ascii="Times New Roman" w:hAnsi="Times New Roman" w:cs="Times New Roman"/>
          <w:sz w:val="20"/>
          <w:szCs w:val="20"/>
          <w:lang w:val="it-IT"/>
        </w:rPr>
        <w:t xml:space="preserve">cia. </w:t>
      </w:r>
    </w:p>
    <w:p w:rsidR="00B463E9" w:rsidRPr="00D20C73" w:rsidRDefault="006E3A35" w:rsidP="00E6381A">
      <w:pPr>
        <w:pStyle w:val="TreA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Najemca oświadcza, że zapoznał się z powyższymi OWN oraz, że są dla niego zrozumiałe i w pełni je akceptuje. </w:t>
      </w:r>
    </w:p>
    <w:p w:rsidR="00B507CB" w:rsidRPr="00D20C73" w:rsidRDefault="00B507CB">
      <w:pPr>
        <w:pStyle w:val="TreA"/>
        <w:rPr>
          <w:rFonts w:ascii="Times New Roman" w:hAnsi="Times New Roman" w:cs="Times New Roman"/>
          <w:sz w:val="20"/>
          <w:szCs w:val="20"/>
        </w:rPr>
      </w:pPr>
    </w:p>
    <w:p w:rsidR="00287909" w:rsidRPr="00D20C73" w:rsidRDefault="00287909">
      <w:pPr>
        <w:pStyle w:val="TreA"/>
        <w:rPr>
          <w:rFonts w:ascii="Times New Roman" w:hAnsi="Times New Roman" w:cs="Times New Roman"/>
          <w:sz w:val="20"/>
          <w:szCs w:val="20"/>
        </w:rPr>
      </w:pPr>
    </w:p>
    <w:p w:rsidR="00B463E9" w:rsidRPr="00D20C73" w:rsidRDefault="00692DF9">
      <w:pPr>
        <w:pStyle w:val="TreA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         </w:t>
      </w:r>
      <w:r w:rsidR="00494E10" w:rsidRPr="00D20C73">
        <w:rPr>
          <w:rFonts w:ascii="Times New Roman" w:hAnsi="Times New Roman" w:cs="Times New Roman"/>
          <w:sz w:val="20"/>
          <w:szCs w:val="20"/>
        </w:rPr>
        <w:t xml:space="preserve"> </w:t>
      </w:r>
      <w:r w:rsidR="006E3A35" w:rsidRPr="00D20C73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B507CB" w:rsidRPr="00D20C73" w:rsidRDefault="006E3A35">
      <w:pPr>
        <w:pStyle w:val="TreA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94E10" w:rsidRPr="00D20C7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20C73">
        <w:rPr>
          <w:rFonts w:ascii="Times New Roman" w:hAnsi="Times New Roman" w:cs="Times New Roman"/>
          <w:sz w:val="20"/>
          <w:szCs w:val="20"/>
        </w:rPr>
        <w:t xml:space="preserve"> (miejsce, data)</w:t>
      </w:r>
    </w:p>
    <w:p w:rsidR="00B463E9" w:rsidRPr="00D20C73" w:rsidRDefault="00494E10">
      <w:pPr>
        <w:pStyle w:val="TreA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  </w:t>
      </w:r>
      <w:r w:rsidR="00D20C7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20C73">
        <w:rPr>
          <w:rFonts w:ascii="Times New Roman" w:hAnsi="Times New Roman" w:cs="Times New Roman"/>
          <w:sz w:val="20"/>
          <w:szCs w:val="20"/>
        </w:rPr>
        <w:t xml:space="preserve">   </w:t>
      </w:r>
      <w:r w:rsidR="00554221">
        <w:rPr>
          <w:rFonts w:ascii="Times New Roman" w:hAnsi="Times New Roman" w:cs="Times New Roman"/>
          <w:sz w:val="20"/>
          <w:szCs w:val="20"/>
        </w:rPr>
        <w:t xml:space="preserve">  </w:t>
      </w:r>
      <w:r w:rsidRPr="00D20C73">
        <w:rPr>
          <w:rFonts w:ascii="Times New Roman" w:hAnsi="Times New Roman" w:cs="Times New Roman"/>
          <w:sz w:val="20"/>
          <w:szCs w:val="20"/>
        </w:rPr>
        <w:t xml:space="preserve">    </w:t>
      </w:r>
      <w:r w:rsidR="0055422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D20C73">
        <w:rPr>
          <w:rFonts w:ascii="Times New Roman" w:hAnsi="Times New Roman" w:cs="Times New Roman"/>
          <w:sz w:val="20"/>
          <w:szCs w:val="20"/>
        </w:rPr>
        <w:t xml:space="preserve"> </w:t>
      </w:r>
      <w:r w:rsidR="006E3A35" w:rsidRPr="00D20C73">
        <w:rPr>
          <w:rFonts w:ascii="Times New Roman" w:hAnsi="Times New Roman" w:cs="Times New Roman"/>
          <w:sz w:val="20"/>
          <w:szCs w:val="20"/>
        </w:rPr>
        <w:t xml:space="preserve">……………………………………                              </w:t>
      </w:r>
      <w:r w:rsidR="00A376ED" w:rsidRPr="00D20C7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E3A35" w:rsidRPr="00D20C73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B463E9" w:rsidRPr="00D20C73" w:rsidRDefault="006E3A35">
      <w:pPr>
        <w:pStyle w:val="TreA"/>
        <w:rPr>
          <w:rFonts w:ascii="Times New Roman" w:hAnsi="Times New Roman" w:cs="Times New Roman"/>
          <w:sz w:val="20"/>
          <w:szCs w:val="20"/>
        </w:rPr>
      </w:pPr>
      <w:r w:rsidRPr="00D20C7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94E10" w:rsidRPr="00D20C73">
        <w:rPr>
          <w:rFonts w:ascii="Times New Roman" w:hAnsi="Times New Roman" w:cs="Times New Roman"/>
          <w:sz w:val="20"/>
          <w:szCs w:val="20"/>
        </w:rPr>
        <w:t xml:space="preserve">       </w:t>
      </w:r>
      <w:r w:rsidR="00D20C7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54221">
        <w:rPr>
          <w:rFonts w:ascii="Times New Roman" w:hAnsi="Times New Roman" w:cs="Times New Roman"/>
          <w:sz w:val="20"/>
          <w:szCs w:val="20"/>
        </w:rPr>
        <w:t xml:space="preserve"> </w:t>
      </w:r>
      <w:r w:rsidR="00D20C73">
        <w:rPr>
          <w:rFonts w:ascii="Times New Roman" w:hAnsi="Times New Roman" w:cs="Times New Roman"/>
          <w:sz w:val="20"/>
          <w:szCs w:val="20"/>
        </w:rPr>
        <w:t xml:space="preserve">       </w:t>
      </w:r>
      <w:r w:rsidR="00494E10" w:rsidRPr="00D20C73">
        <w:rPr>
          <w:rFonts w:ascii="Times New Roman" w:hAnsi="Times New Roman" w:cs="Times New Roman"/>
          <w:sz w:val="20"/>
          <w:szCs w:val="20"/>
        </w:rPr>
        <w:t xml:space="preserve">    </w:t>
      </w:r>
      <w:r w:rsidR="0055422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D20C73">
        <w:rPr>
          <w:rFonts w:ascii="Times New Roman" w:hAnsi="Times New Roman" w:cs="Times New Roman"/>
          <w:sz w:val="20"/>
          <w:szCs w:val="20"/>
        </w:rPr>
        <w:t xml:space="preserve">Wynajmujący                                                              </w:t>
      </w:r>
      <w:r w:rsidR="00A376ED" w:rsidRPr="00D20C7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20C73">
        <w:rPr>
          <w:rFonts w:ascii="Times New Roman" w:hAnsi="Times New Roman" w:cs="Times New Roman"/>
          <w:sz w:val="20"/>
          <w:szCs w:val="20"/>
        </w:rPr>
        <w:t xml:space="preserve">       </w:t>
      </w:r>
      <w:bookmarkStart w:id="1" w:name="_GoBack"/>
      <w:bookmarkEnd w:id="1"/>
      <w:r w:rsidRPr="00D20C73">
        <w:rPr>
          <w:rFonts w:ascii="Times New Roman" w:hAnsi="Times New Roman" w:cs="Times New Roman"/>
          <w:sz w:val="20"/>
          <w:szCs w:val="20"/>
        </w:rPr>
        <w:t xml:space="preserve">Najemca  </w:t>
      </w:r>
    </w:p>
    <w:sectPr w:rsidR="00B463E9" w:rsidRPr="00D20C73" w:rsidSect="00D20C73">
      <w:pgSz w:w="11900" w:h="16840"/>
      <w:pgMar w:top="720" w:right="720" w:bottom="720" w:left="720" w:header="709" w:footer="850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1D3A09" w15:done="0"/>
  <w15:commentEx w15:paraId="34F270E3" w15:done="0"/>
  <w15:commentEx w15:paraId="53E17461" w15:done="0"/>
  <w15:commentEx w15:paraId="0B3A84C2" w15:done="0"/>
  <w15:commentEx w15:paraId="5F03BFF2" w15:done="0"/>
  <w15:commentEx w15:paraId="2DE78CF8" w15:done="0"/>
  <w15:commentEx w15:paraId="2717C8B5" w15:done="0"/>
  <w15:commentEx w15:paraId="567B8D96" w15:done="0"/>
  <w15:commentEx w15:paraId="082B346A" w15:done="0"/>
  <w15:commentEx w15:paraId="4684E6D9" w15:done="0"/>
  <w15:commentEx w15:paraId="02D7669D" w15:done="0"/>
  <w15:commentEx w15:paraId="2500F7FC" w15:done="0"/>
  <w15:commentEx w15:paraId="7B609C5E" w15:done="0"/>
  <w15:commentEx w15:paraId="445BB670" w15:done="0"/>
  <w15:commentEx w15:paraId="379687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1D3A09" w16cid:durableId="205221B2"/>
  <w16cid:commentId w16cid:paraId="34F270E3" w16cid:durableId="2052223D"/>
  <w16cid:commentId w16cid:paraId="53E17461" w16cid:durableId="205221B7"/>
  <w16cid:commentId w16cid:paraId="0B3A84C2" w16cid:durableId="205221B8"/>
  <w16cid:commentId w16cid:paraId="5F03BFF2" w16cid:durableId="205221B9"/>
  <w16cid:commentId w16cid:paraId="2DE78CF8" w16cid:durableId="205221BA"/>
  <w16cid:commentId w16cid:paraId="2717C8B5" w16cid:durableId="205221BB"/>
  <w16cid:commentId w16cid:paraId="567B8D96" w16cid:durableId="205221BC"/>
  <w16cid:commentId w16cid:paraId="082B346A" w16cid:durableId="205221BE"/>
  <w16cid:commentId w16cid:paraId="4684E6D9" w16cid:durableId="205221C2"/>
  <w16cid:commentId w16cid:paraId="02D7669D" w16cid:durableId="205221C7"/>
  <w16cid:commentId w16cid:paraId="2500F7FC" w16cid:durableId="20523F95"/>
  <w16cid:commentId w16cid:paraId="7B609C5E" w16cid:durableId="205221CA"/>
  <w16cid:commentId w16cid:paraId="445BB670" w16cid:durableId="205221CB"/>
  <w16cid:commentId w16cid:paraId="3796871E" w16cid:durableId="205221C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2D" w:rsidRDefault="002A3C2D" w:rsidP="00B463E9">
      <w:r>
        <w:separator/>
      </w:r>
    </w:p>
  </w:endnote>
  <w:endnote w:type="continuationSeparator" w:id="0">
    <w:p w:rsidR="002A3C2D" w:rsidRDefault="002A3C2D" w:rsidP="00B4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2D" w:rsidRDefault="002A3C2D" w:rsidP="00B463E9">
      <w:r>
        <w:separator/>
      </w:r>
    </w:p>
  </w:footnote>
  <w:footnote w:type="continuationSeparator" w:id="0">
    <w:p w:rsidR="002A3C2D" w:rsidRDefault="002A3C2D" w:rsidP="00B46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D4E"/>
    <w:multiLevelType w:val="hybridMultilevel"/>
    <w:tmpl w:val="CDD84D02"/>
    <w:lvl w:ilvl="0" w:tplc="FD7ADC4C">
      <w:start w:val="5"/>
      <w:numFmt w:val="decimal"/>
      <w:lvlText w:val="%1."/>
      <w:lvlJc w:val="left"/>
      <w:pPr>
        <w:ind w:left="39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80051"/>
    <w:multiLevelType w:val="multilevel"/>
    <w:tmpl w:val="ADBA59A0"/>
    <w:numStyleLink w:val="Numery"/>
  </w:abstractNum>
  <w:abstractNum w:abstractNumId="2">
    <w:nsid w:val="199C1D75"/>
    <w:multiLevelType w:val="hybridMultilevel"/>
    <w:tmpl w:val="2E34DEC4"/>
    <w:lvl w:ilvl="0" w:tplc="2BEA2034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E63CE6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AAE9A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CF0CA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4A7B0A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C2278E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D2B3F2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326B80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64F1D8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073A9A"/>
    <w:multiLevelType w:val="hybridMultilevel"/>
    <w:tmpl w:val="AFBE8BAA"/>
    <w:lvl w:ilvl="0" w:tplc="EA0C6CB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27E05"/>
    <w:multiLevelType w:val="multilevel"/>
    <w:tmpl w:val="A1360648"/>
    <w:lvl w:ilvl="0">
      <w:start w:val="2"/>
      <w:numFmt w:val="decimal"/>
      <w:lvlText w:val="%1."/>
      <w:lvlJc w:val="left"/>
      <w:pPr>
        <w:ind w:left="39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237A4793"/>
    <w:multiLevelType w:val="hybridMultilevel"/>
    <w:tmpl w:val="097C5ABA"/>
    <w:lvl w:ilvl="0" w:tplc="CC045136">
      <w:start w:val="1"/>
      <w:numFmt w:val="lowerLetter"/>
      <w:lvlText w:val="%1.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>
    <w:nsid w:val="3BED34B7"/>
    <w:multiLevelType w:val="hybridMultilevel"/>
    <w:tmpl w:val="ADBA59A0"/>
    <w:lvl w:ilvl="0" w:tplc="F8BE370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C08F4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78257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629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38E4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B4948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10B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44E38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029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6600163"/>
    <w:multiLevelType w:val="hybridMultilevel"/>
    <w:tmpl w:val="2200A89C"/>
    <w:lvl w:ilvl="0" w:tplc="2BEA2034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E63CE6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AAE9A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CF0CA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4A7B0A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C2278E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D2B3F2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326B80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64F1D8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BEE2A9C"/>
    <w:multiLevelType w:val="hybridMultilevel"/>
    <w:tmpl w:val="ADBA59A0"/>
    <w:styleLink w:val="Numery"/>
    <w:lvl w:ilvl="0" w:tplc="BB007D7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549AD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6AEE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02EEC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A877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D6E85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EEC55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FCDB0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DC170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DF90BE9"/>
    <w:multiLevelType w:val="hybridMultilevel"/>
    <w:tmpl w:val="2200A89C"/>
    <w:styleLink w:val="Litery"/>
    <w:lvl w:ilvl="0" w:tplc="D2A6B698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4D0A0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01F3E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0E4FBE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B073BE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36AB92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1CC992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AAE0E0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B481AE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478535F"/>
    <w:multiLevelType w:val="hybridMultilevel"/>
    <w:tmpl w:val="6274798A"/>
    <w:lvl w:ilvl="0" w:tplc="69820A9E">
      <w:start w:val="2"/>
      <w:numFmt w:val="decimal"/>
      <w:lvlText w:val="%1."/>
      <w:lvlJc w:val="left"/>
      <w:pPr>
        <w:ind w:left="39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801D6"/>
    <w:multiLevelType w:val="hybridMultilevel"/>
    <w:tmpl w:val="2200A89C"/>
    <w:numStyleLink w:val="Litery"/>
  </w:abstractNum>
  <w:abstractNum w:abstractNumId="12">
    <w:nsid w:val="5EDC62C8"/>
    <w:multiLevelType w:val="hybridMultilevel"/>
    <w:tmpl w:val="BE10F3AC"/>
    <w:lvl w:ilvl="0" w:tplc="CC045136">
      <w:start w:val="1"/>
      <w:numFmt w:val="lowerLetter"/>
      <w:lvlText w:val="%1.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3">
    <w:nsid w:val="638D7215"/>
    <w:multiLevelType w:val="hybridMultilevel"/>
    <w:tmpl w:val="DFB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C1C09"/>
    <w:multiLevelType w:val="hybridMultilevel"/>
    <w:tmpl w:val="9572B9E4"/>
    <w:lvl w:ilvl="0" w:tplc="CC045136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00ED4"/>
    <w:multiLevelType w:val="hybridMultilevel"/>
    <w:tmpl w:val="60CE4468"/>
    <w:lvl w:ilvl="0" w:tplc="A336F6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9"/>
  </w:num>
  <w:num w:numId="5">
    <w:abstractNumId w:val="11"/>
  </w:num>
  <w:num w:numId="6">
    <w:abstractNumId w:val="1"/>
    <w:lvlOverride w:ilvl="0">
      <w:startOverride w:val="6"/>
    </w:lvlOverride>
  </w:num>
  <w:num w:numId="7">
    <w:abstractNumId w:val="11"/>
    <w:lvlOverride w:ilvl="0">
      <w:startOverride w:val="1"/>
    </w:lvlOverride>
  </w:num>
  <w:num w:numId="8">
    <w:abstractNumId w:val="1"/>
    <w:lvlOverride w:ilvl="0">
      <w:startOverride w:val="7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"/>
  </w:num>
  <w:num w:numId="14">
    <w:abstractNumId w:val="11"/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7"/>
  </w:num>
  <w:num w:numId="18">
    <w:abstractNumId w:val="2"/>
  </w:num>
  <w:num w:numId="19">
    <w:abstractNumId w:val="13"/>
  </w:num>
  <w:num w:numId="20">
    <w:abstractNumId w:val="3"/>
  </w:num>
  <w:num w:numId="21">
    <w:abstractNumId w:val="0"/>
  </w:num>
  <w:num w:numId="22">
    <w:abstractNumId w:val="10"/>
  </w:num>
  <w:num w:numId="23">
    <w:abstractNumId w:val="14"/>
  </w:num>
  <w:num w:numId="24">
    <w:abstractNumId w:val="12"/>
  </w:num>
  <w:num w:numId="25">
    <w:abstractNumId w:val="5"/>
  </w:num>
  <w:num w:numId="26">
    <w:abstractNumId w:val="4"/>
  </w:num>
  <w:num w:numId="2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3E9"/>
    <w:rsid w:val="000045D3"/>
    <w:rsid w:val="000536C1"/>
    <w:rsid w:val="000B2BD3"/>
    <w:rsid w:val="000E67EB"/>
    <w:rsid w:val="001021F7"/>
    <w:rsid w:val="00182BB3"/>
    <w:rsid w:val="00191F35"/>
    <w:rsid w:val="001C4D93"/>
    <w:rsid w:val="001D3FAA"/>
    <w:rsid w:val="001F3F9B"/>
    <w:rsid w:val="001F5B9D"/>
    <w:rsid w:val="00207A5F"/>
    <w:rsid w:val="0023250E"/>
    <w:rsid w:val="0027368F"/>
    <w:rsid w:val="002847D4"/>
    <w:rsid w:val="00287909"/>
    <w:rsid w:val="002A3C2D"/>
    <w:rsid w:val="00352884"/>
    <w:rsid w:val="00377E92"/>
    <w:rsid w:val="00385E04"/>
    <w:rsid w:val="00395A56"/>
    <w:rsid w:val="003A473D"/>
    <w:rsid w:val="003B4E02"/>
    <w:rsid w:val="003E2E90"/>
    <w:rsid w:val="00425F94"/>
    <w:rsid w:val="00460225"/>
    <w:rsid w:val="00487D9F"/>
    <w:rsid w:val="00494E10"/>
    <w:rsid w:val="004C6DB8"/>
    <w:rsid w:val="004E5D3F"/>
    <w:rsid w:val="0054663B"/>
    <w:rsid w:val="00551F5C"/>
    <w:rsid w:val="00554221"/>
    <w:rsid w:val="00593886"/>
    <w:rsid w:val="005B00BA"/>
    <w:rsid w:val="005B5ECA"/>
    <w:rsid w:val="00616ED7"/>
    <w:rsid w:val="00623B03"/>
    <w:rsid w:val="00662283"/>
    <w:rsid w:val="00663D6E"/>
    <w:rsid w:val="00692DF9"/>
    <w:rsid w:val="006E3A35"/>
    <w:rsid w:val="006F02CF"/>
    <w:rsid w:val="007277AB"/>
    <w:rsid w:val="00733B37"/>
    <w:rsid w:val="00757E0E"/>
    <w:rsid w:val="0079278B"/>
    <w:rsid w:val="007E5867"/>
    <w:rsid w:val="00813610"/>
    <w:rsid w:val="0082739B"/>
    <w:rsid w:val="00873956"/>
    <w:rsid w:val="008851E3"/>
    <w:rsid w:val="008A5335"/>
    <w:rsid w:val="008C492F"/>
    <w:rsid w:val="00923C81"/>
    <w:rsid w:val="0092619A"/>
    <w:rsid w:val="00952ECB"/>
    <w:rsid w:val="00980F81"/>
    <w:rsid w:val="009A34D9"/>
    <w:rsid w:val="009B5FBA"/>
    <w:rsid w:val="009C4C82"/>
    <w:rsid w:val="009C7116"/>
    <w:rsid w:val="00A376ED"/>
    <w:rsid w:val="00A40FCE"/>
    <w:rsid w:val="00A611D6"/>
    <w:rsid w:val="00A84383"/>
    <w:rsid w:val="00AC6CFE"/>
    <w:rsid w:val="00B023FB"/>
    <w:rsid w:val="00B463E9"/>
    <w:rsid w:val="00B507CB"/>
    <w:rsid w:val="00B76A6E"/>
    <w:rsid w:val="00BA0337"/>
    <w:rsid w:val="00BB6FEE"/>
    <w:rsid w:val="00C461F8"/>
    <w:rsid w:val="00C51D52"/>
    <w:rsid w:val="00C53DAB"/>
    <w:rsid w:val="00CA1286"/>
    <w:rsid w:val="00CB5490"/>
    <w:rsid w:val="00CC613C"/>
    <w:rsid w:val="00CD0A1E"/>
    <w:rsid w:val="00CD0F04"/>
    <w:rsid w:val="00D1033E"/>
    <w:rsid w:val="00D123C1"/>
    <w:rsid w:val="00D20C73"/>
    <w:rsid w:val="00DC2A3B"/>
    <w:rsid w:val="00E6381A"/>
    <w:rsid w:val="00EF7D5B"/>
    <w:rsid w:val="00F74CB0"/>
    <w:rsid w:val="00F9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63E9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63E9"/>
    <w:rPr>
      <w:u w:val="single"/>
    </w:rPr>
  </w:style>
  <w:style w:type="table" w:customStyle="1" w:styleId="TableNormal">
    <w:name w:val="Table Normal"/>
    <w:rsid w:val="00B463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463E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sid w:val="00B463E9"/>
    <w:rPr>
      <w:rFonts w:ascii="Helvetica" w:hAnsi="Helvetica" w:cs="Arial Unicode MS"/>
      <w:color w:val="000000"/>
      <w:sz w:val="22"/>
      <w:szCs w:val="22"/>
      <w:u w:color="000000"/>
      <w:lang w:val="da-DK"/>
    </w:rPr>
  </w:style>
  <w:style w:type="numbering" w:customStyle="1" w:styleId="Numery">
    <w:name w:val="Numery"/>
    <w:rsid w:val="00B463E9"/>
    <w:pPr>
      <w:numPr>
        <w:numId w:val="1"/>
      </w:numPr>
    </w:pPr>
  </w:style>
  <w:style w:type="numbering" w:customStyle="1" w:styleId="Litery">
    <w:name w:val="Litery"/>
    <w:rsid w:val="00B463E9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3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8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88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886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886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F04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D0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F0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78478-0898-4AE8-82BE-D450821D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2045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9</cp:revision>
  <cp:lastPrinted>2019-04-09T10:29:00Z</cp:lastPrinted>
  <dcterms:created xsi:type="dcterms:W3CDTF">2019-04-09T10:25:00Z</dcterms:created>
  <dcterms:modified xsi:type="dcterms:W3CDTF">2019-10-29T08:23:00Z</dcterms:modified>
</cp:coreProperties>
</file>